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2E2" w:rsidRDefault="005012E2"/>
    <w:p w:rsidR="007240E1" w:rsidRDefault="007240E1" w:rsidP="007240E1">
      <w:pPr>
        <w:spacing w:after="0"/>
        <w:jc w:val="center"/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>UWAGA !!!</w:t>
      </w:r>
    </w:p>
    <w:p w:rsidR="007240E1" w:rsidRDefault="007240E1" w:rsidP="007240E1">
      <w:pPr>
        <w:spacing w:after="0"/>
        <w:jc w:val="both"/>
        <w:rPr>
          <w:b/>
          <w:color w:val="00B050"/>
          <w:sz w:val="24"/>
        </w:rPr>
      </w:pPr>
      <w:r>
        <w:rPr>
          <w:b/>
          <w:color w:val="00B050"/>
          <w:sz w:val="24"/>
        </w:rPr>
        <w:t xml:space="preserve">Podręczniki Wydawnictwa Nowa Era – EDYCJA 2024 </w:t>
      </w:r>
    </w:p>
    <w:p w:rsidR="007240E1" w:rsidRDefault="007240E1" w:rsidP="007240E1">
      <w:pPr>
        <w:spacing w:after="0"/>
        <w:jc w:val="both"/>
        <w:rPr>
          <w:b/>
          <w:color w:val="00B050"/>
          <w:sz w:val="24"/>
        </w:rPr>
      </w:pPr>
      <w:r>
        <w:rPr>
          <w:b/>
          <w:color w:val="00B050"/>
          <w:sz w:val="24"/>
        </w:rPr>
        <w:t xml:space="preserve">Podręczniki Wydawnictwa WSiP – wydanie aktualne z 2025 roku 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single" w:sz="12" w:space="0" w:color="0F243E" w:themeColor="text2" w:themeShade="80"/>
          <w:left w:val="single" w:sz="12" w:space="0" w:color="0F243E" w:themeColor="text2" w:themeShade="80"/>
          <w:bottom w:val="single" w:sz="12" w:space="0" w:color="0F243E" w:themeColor="text2" w:themeShade="80"/>
          <w:right w:val="single" w:sz="12" w:space="0" w:color="0F243E" w:themeColor="text2" w:themeShade="80"/>
          <w:insideH w:val="single" w:sz="12" w:space="0" w:color="0F243E" w:themeColor="text2" w:themeShade="80"/>
          <w:insideV w:val="single" w:sz="12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1884"/>
        <w:gridCol w:w="2848"/>
        <w:gridCol w:w="2830"/>
        <w:gridCol w:w="1726"/>
      </w:tblGrid>
      <w:tr w:rsidR="00456205" w:rsidRPr="002100C6" w:rsidTr="00237E82">
        <w:tc>
          <w:tcPr>
            <w:tcW w:w="1884" w:type="dxa"/>
            <w:shd w:val="clear" w:color="auto" w:fill="BFBFBF" w:themeFill="background1" w:themeFillShade="BF"/>
          </w:tcPr>
          <w:p w:rsidR="00456205" w:rsidRPr="002100C6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2100C6">
              <w:rPr>
                <w:b/>
                <w:color w:val="0F243E" w:themeColor="text2" w:themeShade="80"/>
                <w:sz w:val="20"/>
                <w:szCs w:val="20"/>
              </w:rPr>
              <w:t>Przedmiot</w:t>
            </w:r>
          </w:p>
        </w:tc>
        <w:tc>
          <w:tcPr>
            <w:tcW w:w="2848" w:type="dxa"/>
            <w:shd w:val="clear" w:color="auto" w:fill="BFBFBF" w:themeFill="background1" w:themeFillShade="BF"/>
          </w:tcPr>
          <w:p w:rsidR="00456205" w:rsidRPr="00237E82" w:rsidRDefault="00456205" w:rsidP="00AC1DE8">
            <w:pPr>
              <w:jc w:val="center"/>
              <w:rPr>
                <w:b/>
                <w:sz w:val="20"/>
                <w:szCs w:val="20"/>
              </w:rPr>
            </w:pPr>
            <w:r w:rsidRPr="00237E82"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2830" w:type="dxa"/>
            <w:shd w:val="clear" w:color="auto" w:fill="BFBFBF" w:themeFill="background1" w:themeFillShade="BF"/>
          </w:tcPr>
          <w:p w:rsidR="00456205" w:rsidRPr="00237E82" w:rsidRDefault="00456205" w:rsidP="00AC1DE8">
            <w:pPr>
              <w:jc w:val="center"/>
              <w:rPr>
                <w:b/>
                <w:sz w:val="20"/>
                <w:szCs w:val="20"/>
              </w:rPr>
            </w:pPr>
            <w:r w:rsidRPr="00237E82">
              <w:rPr>
                <w:b/>
                <w:sz w:val="20"/>
                <w:szCs w:val="20"/>
              </w:rPr>
              <w:t>Tytuł</w:t>
            </w:r>
          </w:p>
        </w:tc>
        <w:tc>
          <w:tcPr>
            <w:tcW w:w="1726" w:type="dxa"/>
            <w:shd w:val="clear" w:color="auto" w:fill="BFBFBF" w:themeFill="background1" w:themeFillShade="BF"/>
          </w:tcPr>
          <w:p w:rsidR="00456205" w:rsidRPr="00237E82" w:rsidRDefault="00456205" w:rsidP="00AC1DE8">
            <w:pPr>
              <w:jc w:val="center"/>
              <w:rPr>
                <w:b/>
                <w:sz w:val="20"/>
                <w:szCs w:val="20"/>
              </w:rPr>
            </w:pPr>
            <w:r w:rsidRPr="00237E82">
              <w:rPr>
                <w:b/>
                <w:sz w:val="20"/>
                <w:szCs w:val="20"/>
              </w:rPr>
              <w:t>Wydawca</w:t>
            </w:r>
          </w:p>
        </w:tc>
      </w:tr>
      <w:tr w:rsidR="00456205" w:rsidRPr="005333AD" w:rsidTr="00CD0B62">
        <w:tc>
          <w:tcPr>
            <w:tcW w:w="1884" w:type="dxa"/>
            <w:shd w:val="clear" w:color="auto" w:fill="auto"/>
            <w:vAlign w:val="center"/>
          </w:tcPr>
          <w:p w:rsidR="00456205" w:rsidRPr="00747181" w:rsidRDefault="00456205" w:rsidP="00AC1DE8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747181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Język polski</w:t>
            </w:r>
            <w:r w:rsidR="00685024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48" w:type="dxa"/>
            <w:shd w:val="clear" w:color="auto" w:fill="FFFFFF" w:themeFill="background1"/>
            <w:vAlign w:val="center"/>
          </w:tcPr>
          <w:p w:rsidR="00456205" w:rsidRPr="00C16405" w:rsidRDefault="00101A03" w:rsidP="00AC1DE8">
            <w:pPr>
              <w:jc w:val="center"/>
              <w:rPr>
                <w:rFonts w:cs="Tahoma"/>
                <w:i/>
                <w:sz w:val="20"/>
                <w:szCs w:val="20"/>
                <w:shd w:val="clear" w:color="auto" w:fill="FFFFFF"/>
              </w:rPr>
            </w:pPr>
            <w:r>
              <w:rPr>
                <w:i/>
                <w:color w:val="0F243E" w:themeColor="text2" w:themeShade="80"/>
                <w:sz w:val="20"/>
                <w:szCs w:val="20"/>
              </w:rPr>
              <w:t xml:space="preserve">Adam Kalbarczyk, Dariusz </w:t>
            </w:r>
            <w:proofErr w:type="spellStart"/>
            <w:r>
              <w:rPr>
                <w:i/>
                <w:color w:val="0F243E" w:themeColor="text2" w:themeShade="80"/>
                <w:sz w:val="20"/>
                <w:szCs w:val="20"/>
              </w:rPr>
              <w:t>Chemperek</w:t>
            </w:r>
            <w:proofErr w:type="spellEnd"/>
            <w:r>
              <w:rPr>
                <w:i/>
                <w:color w:val="0F243E" w:themeColor="text2" w:themeShade="80"/>
                <w:sz w:val="20"/>
                <w:szCs w:val="20"/>
              </w:rPr>
              <w:t>, Dariusz Trześniowski</w:t>
            </w:r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:rsidR="00456205" w:rsidRPr="00C16405" w:rsidRDefault="00456205" w:rsidP="00AC1DE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16405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 xml:space="preserve">Oblicza epok. </w:t>
            </w:r>
            <w:r w:rsidR="00A97731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 xml:space="preserve">Nowa edycja. </w:t>
            </w:r>
            <w:r w:rsidRPr="00C16405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 xml:space="preserve">Zakres podstawowy i rozszerzony cz. </w:t>
            </w:r>
            <w:r w:rsidR="000B7976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3.</w:t>
            </w:r>
            <w:r w:rsidRPr="00C16405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 xml:space="preserve">1 i </w:t>
            </w:r>
            <w:r w:rsidR="000B7976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3.</w:t>
            </w:r>
            <w:r w:rsidRPr="00C16405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456205" w:rsidRPr="00C16405" w:rsidRDefault="00456205" w:rsidP="00AC1DE8">
            <w:pPr>
              <w:jc w:val="center"/>
              <w:rPr>
                <w:b/>
                <w:sz w:val="20"/>
                <w:szCs w:val="20"/>
              </w:rPr>
            </w:pPr>
            <w:r w:rsidRPr="00C16405">
              <w:rPr>
                <w:b/>
                <w:sz w:val="20"/>
                <w:szCs w:val="20"/>
              </w:rPr>
              <w:t>WSiP</w:t>
            </w:r>
          </w:p>
        </w:tc>
      </w:tr>
      <w:tr w:rsidR="00D14A3E" w:rsidRPr="005333AD" w:rsidTr="00CD0B62">
        <w:tc>
          <w:tcPr>
            <w:tcW w:w="1884" w:type="dxa"/>
            <w:shd w:val="clear" w:color="auto" w:fill="auto"/>
            <w:vAlign w:val="center"/>
          </w:tcPr>
          <w:p w:rsidR="00D14A3E" w:rsidRPr="00747181" w:rsidRDefault="00D14A3E" w:rsidP="00AC1DE8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Język niemiecki</w:t>
            </w:r>
          </w:p>
        </w:tc>
        <w:tc>
          <w:tcPr>
            <w:tcW w:w="7404" w:type="dxa"/>
            <w:gridSpan w:val="3"/>
            <w:shd w:val="clear" w:color="auto" w:fill="FFFFFF" w:themeFill="background1"/>
            <w:vAlign w:val="center"/>
          </w:tcPr>
          <w:p w:rsidR="00D14A3E" w:rsidRPr="00C16405" w:rsidRDefault="00D14A3E" w:rsidP="00AC1DE8">
            <w:pPr>
              <w:jc w:val="center"/>
              <w:rPr>
                <w:b/>
                <w:sz w:val="20"/>
                <w:szCs w:val="20"/>
              </w:rPr>
            </w:pPr>
            <w:r w:rsidRPr="00C16405">
              <w:rPr>
                <w:sz w:val="20"/>
                <w:szCs w:val="20"/>
              </w:rPr>
              <w:t>Kontynuacja podręcznika z klasy I</w:t>
            </w:r>
            <w:r w:rsidR="00C5532F" w:rsidRPr="00C16405">
              <w:rPr>
                <w:sz w:val="20"/>
                <w:szCs w:val="20"/>
              </w:rPr>
              <w:t>I</w:t>
            </w:r>
          </w:p>
        </w:tc>
      </w:tr>
      <w:tr w:rsidR="007944C9" w:rsidRPr="00000644" w:rsidTr="00CD0B62">
        <w:tc>
          <w:tcPr>
            <w:tcW w:w="1884" w:type="dxa"/>
            <w:shd w:val="clear" w:color="auto" w:fill="auto"/>
            <w:vAlign w:val="center"/>
          </w:tcPr>
          <w:p w:rsidR="007944C9" w:rsidRPr="0033300C" w:rsidRDefault="007944C9" w:rsidP="007944C9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Język </w:t>
            </w:r>
            <w:r w:rsidR="007F07FF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angielski</w:t>
            </w:r>
          </w:p>
        </w:tc>
        <w:tc>
          <w:tcPr>
            <w:tcW w:w="7404" w:type="dxa"/>
            <w:gridSpan w:val="3"/>
            <w:shd w:val="clear" w:color="auto" w:fill="FFFFFF" w:themeFill="background1"/>
            <w:vAlign w:val="center"/>
          </w:tcPr>
          <w:p w:rsidR="007944C9" w:rsidRPr="00C16405" w:rsidRDefault="007944C9" w:rsidP="007944C9">
            <w:pPr>
              <w:spacing w:after="100" w:afterAutospacing="1" w:line="330" w:lineRule="atLeast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16405">
              <w:rPr>
                <w:sz w:val="20"/>
                <w:szCs w:val="20"/>
              </w:rPr>
              <w:t>Kontynuacja podręcznika z klasy I</w:t>
            </w:r>
            <w:r w:rsidR="00C5532F" w:rsidRPr="00C16405">
              <w:rPr>
                <w:sz w:val="20"/>
                <w:szCs w:val="20"/>
              </w:rPr>
              <w:t>I</w:t>
            </w:r>
          </w:p>
        </w:tc>
      </w:tr>
      <w:tr w:rsidR="007944C9" w:rsidRPr="005333AD" w:rsidTr="00CD0B62">
        <w:tc>
          <w:tcPr>
            <w:tcW w:w="1884" w:type="dxa"/>
            <w:shd w:val="clear" w:color="auto" w:fill="auto"/>
            <w:vAlign w:val="center"/>
          </w:tcPr>
          <w:p w:rsidR="007944C9" w:rsidRPr="0033300C" w:rsidRDefault="007944C9" w:rsidP="007944C9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33300C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Język hiszpański</w:t>
            </w:r>
          </w:p>
        </w:tc>
        <w:tc>
          <w:tcPr>
            <w:tcW w:w="7404" w:type="dxa"/>
            <w:gridSpan w:val="3"/>
            <w:shd w:val="clear" w:color="auto" w:fill="FFFFFF" w:themeFill="background1"/>
            <w:vAlign w:val="center"/>
          </w:tcPr>
          <w:p w:rsidR="007944C9" w:rsidRPr="00C16405" w:rsidRDefault="007944C9" w:rsidP="007944C9">
            <w:pPr>
              <w:jc w:val="center"/>
              <w:rPr>
                <w:sz w:val="20"/>
                <w:szCs w:val="20"/>
              </w:rPr>
            </w:pPr>
            <w:r w:rsidRPr="00C16405">
              <w:rPr>
                <w:sz w:val="20"/>
                <w:szCs w:val="20"/>
              </w:rPr>
              <w:t>Kontynuacja podręcznika z klasy I</w:t>
            </w:r>
            <w:r w:rsidR="00C5532F" w:rsidRPr="00C16405">
              <w:rPr>
                <w:sz w:val="20"/>
                <w:szCs w:val="20"/>
              </w:rPr>
              <w:t>I</w:t>
            </w:r>
          </w:p>
        </w:tc>
      </w:tr>
      <w:tr w:rsidR="008C2D4E" w:rsidRPr="005333AD" w:rsidTr="00CD0B62">
        <w:tc>
          <w:tcPr>
            <w:tcW w:w="1884" w:type="dxa"/>
            <w:shd w:val="clear" w:color="auto" w:fill="auto"/>
            <w:vAlign w:val="center"/>
          </w:tcPr>
          <w:p w:rsidR="008C2D4E" w:rsidRPr="0033300C" w:rsidRDefault="008C2D4E" w:rsidP="007944C9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Język rosyjski</w:t>
            </w:r>
          </w:p>
        </w:tc>
        <w:tc>
          <w:tcPr>
            <w:tcW w:w="7404" w:type="dxa"/>
            <w:gridSpan w:val="3"/>
            <w:shd w:val="clear" w:color="auto" w:fill="FFFFFF" w:themeFill="background1"/>
            <w:vAlign w:val="center"/>
          </w:tcPr>
          <w:p w:rsidR="008C2D4E" w:rsidRPr="00C16405" w:rsidRDefault="008C2D4E" w:rsidP="007944C9">
            <w:pPr>
              <w:jc w:val="center"/>
              <w:rPr>
                <w:sz w:val="20"/>
                <w:szCs w:val="20"/>
              </w:rPr>
            </w:pPr>
            <w:r w:rsidRPr="00C16405">
              <w:rPr>
                <w:sz w:val="20"/>
                <w:szCs w:val="20"/>
              </w:rPr>
              <w:t>Kontynuacja podręcznika z klasy II</w:t>
            </w:r>
          </w:p>
        </w:tc>
      </w:tr>
      <w:tr w:rsidR="007944C9" w:rsidRPr="005333AD" w:rsidTr="00CD0B62">
        <w:tc>
          <w:tcPr>
            <w:tcW w:w="1884" w:type="dxa"/>
            <w:shd w:val="clear" w:color="auto" w:fill="auto"/>
            <w:vAlign w:val="center"/>
          </w:tcPr>
          <w:p w:rsidR="007944C9" w:rsidRPr="00476F25" w:rsidRDefault="007944C9" w:rsidP="007944C9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76F2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Historia</w:t>
            </w:r>
            <w:r w:rsidR="008C2D4E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244882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–zakres podstawowy</w:t>
            </w:r>
          </w:p>
        </w:tc>
        <w:tc>
          <w:tcPr>
            <w:tcW w:w="2848" w:type="dxa"/>
            <w:shd w:val="clear" w:color="auto" w:fill="FFFFFF" w:themeFill="background1"/>
            <w:vAlign w:val="center"/>
          </w:tcPr>
          <w:p w:rsidR="007944C9" w:rsidRPr="00C16405" w:rsidRDefault="008C2D4E" w:rsidP="007944C9">
            <w:pPr>
              <w:jc w:val="center"/>
              <w:rPr>
                <w:i/>
                <w:sz w:val="20"/>
                <w:szCs w:val="20"/>
              </w:rPr>
            </w:pPr>
            <w:r w:rsidRPr="00C16405">
              <w:rPr>
                <w:i/>
                <w:sz w:val="20"/>
                <w:szCs w:val="20"/>
              </w:rPr>
              <w:t xml:space="preserve">Jarosław </w:t>
            </w:r>
            <w:proofErr w:type="spellStart"/>
            <w:r w:rsidRPr="00C16405">
              <w:rPr>
                <w:i/>
                <w:sz w:val="20"/>
                <w:szCs w:val="20"/>
              </w:rPr>
              <w:t>Kłaczkow</w:t>
            </w:r>
            <w:proofErr w:type="spellEnd"/>
            <w:r w:rsidRPr="00C16405">
              <w:rPr>
                <w:i/>
                <w:sz w:val="20"/>
                <w:szCs w:val="20"/>
              </w:rPr>
              <w:t xml:space="preserve">, Anna </w:t>
            </w:r>
            <w:proofErr w:type="spellStart"/>
            <w:r w:rsidRPr="00C16405">
              <w:rPr>
                <w:i/>
                <w:sz w:val="20"/>
                <w:szCs w:val="20"/>
              </w:rPr>
              <w:t>Łaszkewicz</w:t>
            </w:r>
            <w:proofErr w:type="spellEnd"/>
            <w:r w:rsidRPr="00C16405">
              <w:rPr>
                <w:i/>
                <w:sz w:val="20"/>
                <w:szCs w:val="20"/>
              </w:rPr>
              <w:t>, Stanisław Roszak</w:t>
            </w:r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:rsidR="007944C9" w:rsidRPr="00C16405" w:rsidRDefault="00A97731" w:rsidP="00A9773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Poznać przeszłość 3. Edycja 2024. Podręcznik</w:t>
            </w:r>
            <w:r w:rsidR="008C2D4E" w:rsidRPr="00C1640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. Zakres podstawowy.</w:t>
            </w: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7944C9" w:rsidRPr="00C16405" w:rsidRDefault="007944C9" w:rsidP="007944C9">
            <w:pPr>
              <w:jc w:val="center"/>
              <w:rPr>
                <w:b/>
                <w:sz w:val="20"/>
                <w:szCs w:val="20"/>
              </w:rPr>
            </w:pPr>
            <w:r w:rsidRPr="00C1640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Nowa Era</w:t>
            </w:r>
          </w:p>
        </w:tc>
      </w:tr>
      <w:tr w:rsidR="00244882" w:rsidRPr="005333AD" w:rsidTr="00CD0B62">
        <w:tc>
          <w:tcPr>
            <w:tcW w:w="1884" w:type="dxa"/>
            <w:shd w:val="clear" w:color="auto" w:fill="auto"/>
            <w:vAlign w:val="center"/>
          </w:tcPr>
          <w:p w:rsidR="00244882" w:rsidRPr="00476F25" w:rsidRDefault="00244882" w:rsidP="007944C9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76F2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Historia</w:t>
            </w: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 –zakres rozszerzony</w:t>
            </w:r>
          </w:p>
        </w:tc>
        <w:tc>
          <w:tcPr>
            <w:tcW w:w="2848" w:type="dxa"/>
            <w:shd w:val="clear" w:color="auto" w:fill="FFFFFF" w:themeFill="background1"/>
            <w:vAlign w:val="center"/>
          </w:tcPr>
          <w:p w:rsidR="00244882" w:rsidRPr="00C16405" w:rsidRDefault="009A4E36" w:rsidP="007944C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Aneta Niewęgłowska, Tomasz Krzemiński</w:t>
            </w:r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:rsidR="00244882" w:rsidRPr="00C16405" w:rsidRDefault="00AA1377" w:rsidP="00C7570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23560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Zrozumieć przeszłość 3. </w:t>
            </w:r>
            <w:r w:rsidR="00A97731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 Edycja 2024. Podręcznik</w:t>
            </w:r>
            <w:r w:rsidRPr="00123560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. Zakres rozszerzony.</w:t>
            </w:r>
            <w:bookmarkStart w:id="0" w:name="_GoBack"/>
            <w:bookmarkEnd w:id="0"/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244882" w:rsidRPr="00C16405" w:rsidRDefault="00244882" w:rsidP="007944C9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1640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Nowa Era</w:t>
            </w:r>
          </w:p>
        </w:tc>
      </w:tr>
      <w:tr w:rsidR="007944C9" w:rsidRPr="005333AD" w:rsidTr="00CD0B62">
        <w:tc>
          <w:tcPr>
            <w:tcW w:w="1884" w:type="dxa"/>
            <w:shd w:val="clear" w:color="auto" w:fill="auto"/>
            <w:vAlign w:val="center"/>
          </w:tcPr>
          <w:p w:rsidR="007944C9" w:rsidRPr="007F07FF" w:rsidRDefault="007944C9" w:rsidP="007944C9">
            <w:pPr>
              <w:spacing w:before="240" w:after="100" w:afterAutospacing="1"/>
              <w:jc w:val="center"/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pl-PL"/>
              </w:rPr>
            </w:pPr>
            <w:r w:rsidRPr="007F07FF">
              <w:rPr>
                <w:rFonts w:eastAsia="Times New Roman" w:cs="Times New Roman"/>
                <w:b/>
                <w:color w:val="FF0000"/>
                <w:sz w:val="20"/>
                <w:szCs w:val="20"/>
                <w:shd w:val="clear" w:color="auto" w:fill="FFFFFF" w:themeFill="background1"/>
                <w:lang w:eastAsia="pl-PL"/>
              </w:rPr>
              <w:t xml:space="preserve">Religia </w:t>
            </w:r>
            <w:r w:rsidRPr="007F07FF">
              <w:rPr>
                <w:rFonts w:eastAsia="Times New Roman" w:cs="Times New Roman"/>
                <w:b/>
                <w:color w:val="FF0000"/>
                <w:sz w:val="20"/>
                <w:szCs w:val="20"/>
                <w:highlight w:val="yellow"/>
                <w:lang w:eastAsia="pl-PL"/>
              </w:rPr>
              <w:t xml:space="preserve"> </w:t>
            </w:r>
          </w:p>
        </w:tc>
        <w:tc>
          <w:tcPr>
            <w:tcW w:w="2848" w:type="dxa"/>
            <w:shd w:val="clear" w:color="auto" w:fill="FFFFFF" w:themeFill="background1"/>
            <w:vAlign w:val="center"/>
          </w:tcPr>
          <w:p w:rsidR="007944C9" w:rsidRPr="00C16405" w:rsidRDefault="000B7976" w:rsidP="007944C9">
            <w:pPr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i/>
                <w:color w:val="0F243E" w:themeColor="text2" w:themeShade="80"/>
                <w:sz w:val="20"/>
                <w:szCs w:val="20"/>
              </w:rPr>
              <w:t>Nie wymagany</w:t>
            </w:r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:rsidR="007944C9" w:rsidRPr="00C16405" w:rsidRDefault="007944C9" w:rsidP="007944C9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7944C9" w:rsidRPr="00C16405" w:rsidRDefault="007944C9" w:rsidP="007944C9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7944C9" w:rsidRPr="005333AD" w:rsidTr="00CD0B62">
        <w:tc>
          <w:tcPr>
            <w:tcW w:w="1884" w:type="dxa"/>
            <w:shd w:val="clear" w:color="auto" w:fill="auto"/>
            <w:vAlign w:val="center"/>
          </w:tcPr>
          <w:p w:rsidR="007944C9" w:rsidRPr="00476F25" w:rsidRDefault="007944C9" w:rsidP="007944C9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76F2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Geografia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7944C9" w:rsidRPr="00C16405" w:rsidRDefault="00123560" w:rsidP="007944C9">
            <w:pPr>
              <w:jc w:val="center"/>
              <w:rPr>
                <w:i/>
                <w:sz w:val="20"/>
                <w:szCs w:val="20"/>
              </w:rPr>
            </w:pPr>
            <w:r w:rsidRPr="00C16405">
              <w:rPr>
                <w:i/>
                <w:sz w:val="20"/>
                <w:szCs w:val="20"/>
              </w:rPr>
              <w:t xml:space="preserve">Czesław Adamiak, Anna </w:t>
            </w:r>
            <w:proofErr w:type="spellStart"/>
            <w:r w:rsidRPr="00C16405">
              <w:rPr>
                <w:i/>
                <w:sz w:val="20"/>
                <w:szCs w:val="20"/>
              </w:rPr>
              <w:t>Dubownik</w:t>
            </w:r>
            <w:proofErr w:type="spellEnd"/>
            <w:r w:rsidRPr="00C16405">
              <w:rPr>
                <w:i/>
                <w:sz w:val="20"/>
                <w:szCs w:val="20"/>
              </w:rPr>
              <w:t xml:space="preserve">, Marcin </w:t>
            </w:r>
            <w:proofErr w:type="spellStart"/>
            <w:r w:rsidRPr="00C16405">
              <w:rPr>
                <w:i/>
                <w:sz w:val="20"/>
                <w:szCs w:val="20"/>
              </w:rPr>
              <w:t>Świtoniak</w:t>
            </w:r>
            <w:proofErr w:type="spellEnd"/>
            <w:r w:rsidR="00A97731">
              <w:rPr>
                <w:i/>
                <w:sz w:val="20"/>
                <w:szCs w:val="20"/>
              </w:rPr>
              <w:t xml:space="preserve"> </w:t>
            </w:r>
            <w:r w:rsidR="000B7674">
              <w:rPr>
                <w:i/>
                <w:sz w:val="20"/>
                <w:szCs w:val="20"/>
              </w:rPr>
              <w:t>i in.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7944C9" w:rsidRPr="00C16405" w:rsidRDefault="00123560" w:rsidP="007944C9">
            <w:pPr>
              <w:jc w:val="center"/>
              <w:rPr>
                <w:b/>
                <w:sz w:val="20"/>
                <w:szCs w:val="20"/>
              </w:rPr>
            </w:pPr>
            <w:r w:rsidRPr="00C16405">
              <w:rPr>
                <w:b/>
                <w:sz w:val="20"/>
                <w:szCs w:val="20"/>
              </w:rPr>
              <w:t>Oblicza geografii 3</w:t>
            </w:r>
            <w:r w:rsidR="001165DD" w:rsidRPr="00C16405">
              <w:rPr>
                <w:b/>
                <w:sz w:val="20"/>
                <w:szCs w:val="20"/>
              </w:rPr>
              <w:t xml:space="preserve">. </w:t>
            </w:r>
            <w:r w:rsidR="00A97731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 Edycja 2024. Podręcznik. </w:t>
            </w:r>
            <w:r w:rsidR="001165DD" w:rsidRPr="00C16405">
              <w:rPr>
                <w:b/>
                <w:sz w:val="20"/>
                <w:szCs w:val="20"/>
              </w:rPr>
              <w:t>Zakres podstawowy.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7944C9" w:rsidRPr="00C16405" w:rsidRDefault="007944C9" w:rsidP="007944C9">
            <w:pPr>
              <w:jc w:val="center"/>
              <w:rPr>
                <w:b/>
                <w:sz w:val="20"/>
                <w:szCs w:val="20"/>
              </w:rPr>
            </w:pPr>
            <w:r w:rsidRPr="00C16405">
              <w:rPr>
                <w:b/>
                <w:sz w:val="20"/>
                <w:szCs w:val="20"/>
              </w:rPr>
              <w:t>Nowa Era</w:t>
            </w:r>
          </w:p>
        </w:tc>
      </w:tr>
      <w:tr w:rsidR="007944C9" w:rsidRPr="005333AD" w:rsidTr="00CD0B62">
        <w:tc>
          <w:tcPr>
            <w:tcW w:w="1884" w:type="dxa"/>
            <w:shd w:val="clear" w:color="auto" w:fill="auto"/>
            <w:vAlign w:val="center"/>
          </w:tcPr>
          <w:p w:rsidR="007944C9" w:rsidRPr="00476F25" w:rsidRDefault="007944C9" w:rsidP="007944C9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CD0B62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Biologia</w:t>
            </w:r>
            <w:r w:rsidR="004279F6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244882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  zakres podstawowy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7944C9" w:rsidRPr="00C16405" w:rsidRDefault="00C16405" w:rsidP="007944C9">
            <w:pPr>
              <w:jc w:val="center"/>
              <w:rPr>
                <w:rFonts w:eastAsia="Times New Roman" w:cs="Times New Roman"/>
                <w:i/>
                <w:color w:val="FF0000"/>
                <w:sz w:val="20"/>
                <w:szCs w:val="20"/>
                <w:lang w:eastAsia="pl-PL"/>
              </w:rPr>
            </w:pPr>
            <w:r>
              <w:rPr>
                <w:i/>
                <w:color w:val="FF0000"/>
                <w:sz w:val="20"/>
                <w:szCs w:val="20"/>
              </w:rPr>
              <w:t xml:space="preserve"> </w:t>
            </w:r>
            <w:r w:rsidR="00A97731">
              <w:rPr>
                <w:i/>
                <w:sz w:val="20"/>
                <w:szCs w:val="20"/>
              </w:rPr>
              <w:t xml:space="preserve">Jolanta </w:t>
            </w:r>
            <w:r>
              <w:rPr>
                <w:i/>
                <w:sz w:val="20"/>
                <w:szCs w:val="20"/>
              </w:rPr>
              <w:t xml:space="preserve"> Holeczek</w:t>
            </w:r>
            <w:r w:rsidR="00123560" w:rsidRPr="00C16405">
              <w:rPr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7944C9" w:rsidRPr="00C16405" w:rsidRDefault="00123560" w:rsidP="007944C9">
            <w:pPr>
              <w:jc w:val="center"/>
              <w:rPr>
                <w:b/>
                <w:sz w:val="20"/>
                <w:szCs w:val="20"/>
              </w:rPr>
            </w:pPr>
            <w:r w:rsidRPr="00C16405">
              <w:rPr>
                <w:b/>
                <w:sz w:val="20"/>
                <w:szCs w:val="20"/>
              </w:rPr>
              <w:t>Biologi</w:t>
            </w:r>
            <w:r w:rsidR="008C1EB6" w:rsidRPr="00C16405">
              <w:rPr>
                <w:b/>
                <w:sz w:val="20"/>
                <w:szCs w:val="20"/>
              </w:rPr>
              <w:t>a</w:t>
            </w:r>
            <w:r w:rsidR="00C16405" w:rsidRPr="00C16405">
              <w:rPr>
                <w:b/>
                <w:sz w:val="20"/>
                <w:szCs w:val="20"/>
              </w:rPr>
              <w:t xml:space="preserve"> na czasie 3.</w:t>
            </w:r>
            <w:r w:rsidR="00A97731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 Edycja 2024. Podręcznik</w:t>
            </w:r>
            <w:r w:rsidR="00A97731" w:rsidRPr="00C16405">
              <w:rPr>
                <w:b/>
                <w:sz w:val="20"/>
                <w:szCs w:val="20"/>
              </w:rPr>
              <w:t xml:space="preserve"> </w:t>
            </w:r>
            <w:r w:rsidR="00C16405" w:rsidRPr="00C16405">
              <w:rPr>
                <w:b/>
                <w:sz w:val="20"/>
                <w:szCs w:val="20"/>
              </w:rPr>
              <w:t xml:space="preserve"> Zakres podstawowy</w:t>
            </w:r>
            <w:r w:rsidRPr="00C16405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7944C9" w:rsidRPr="00C16405" w:rsidRDefault="007944C9" w:rsidP="007944C9">
            <w:pPr>
              <w:jc w:val="center"/>
              <w:rPr>
                <w:b/>
                <w:sz w:val="20"/>
                <w:szCs w:val="20"/>
              </w:rPr>
            </w:pPr>
            <w:r w:rsidRPr="00C16405">
              <w:rPr>
                <w:b/>
                <w:sz w:val="20"/>
                <w:szCs w:val="20"/>
              </w:rPr>
              <w:t>Nowa Era</w:t>
            </w:r>
          </w:p>
        </w:tc>
      </w:tr>
      <w:tr w:rsidR="00244882" w:rsidRPr="005333AD" w:rsidTr="00CD0B62">
        <w:tc>
          <w:tcPr>
            <w:tcW w:w="1884" w:type="dxa"/>
            <w:shd w:val="clear" w:color="auto" w:fill="auto"/>
            <w:vAlign w:val="center"/>
          </w:tcPr>
          <w:p w:rsidR="00244882" w:rsidRPr="00CD0B62" w:rsidRDefault="00244882" w:rsidP="007944C9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CD0B62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Biologia</w:t>
            </w: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   zakres rozszerzony 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244882" w:rsidRDefault="00A97731" w:rsidP="00A97731">
            <w:pPr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Franciszek Dubert, Marek Guzik, </w:t>
            </w:r>
            <w:r w:rsidR="000B7674">
              <w:rPr>
                <w:i/>
                <w:sz w:val="20"/>
                <w:szCs w:val="20"/>
              </w:rPr>
              <w:t>Anna</w:t>
            </w:r>
            <w:r w:rsidR="00244882" w:rsidRPr="00961B27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="00244882" w:rsidRPr="00961B27">
              <w:rPr>
                <w:i/>
                <w:sz w:val="20"/>
                <w:szCs w:val="20"/>
              </w:rPr>
              <w:t>Helmin</w:t>
            </w:r>
            <w:proofErr w:type="spellEnd"/>
            <w:r w:rsidR="00244882" w:rsidRPr="00961B27">
              <w:rPr>
                <w:i/>
                <w:sz w:val="20"/>
                <w:szCs w:val="20"/>
              </w:rPr>
              <w:t xml:space="preserve">, </w:t>
            </w:r>
            <w:r>
              <w:rPr>
                <w:i/>
                <w:sz w:val="20"/>
                <w:szCs w:val="20"/>
              </w:rPr>
              <w:t>i in.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244882" w:rsidRPr="00C16405" w:rsidRDefault="00244882" w:rsidP="007944C9">
            <w:pPr>
              <w:jc w:val="center"/>
              <w:rPr>
                <w:b/>
                <w:sz w:val="20"/>
                <w:szCs w:val="20"/>
              </w:rPr>
            </w:pPr>
            <w:r w:rsidRPr="00961B27">
              <w:rPr>
                <w:b/>
                <w:sz w:val="20"/>
                <w:szCs w:val="20"/>
              </w:rPr>
              <w:t xml:space="preserve">Biologia na czasie 3. </w:t>
            </w:r>
            <w:r w:rsidR="00A97731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 Edycja 2024. Podręcznik</w:t>
            </w:r>
            <w:r w:rsidR="00A97731" w:rsidRPr="00961B27">
              <w:rPr>
                <w:b/>
                <w:sz w:val="20"/>
                <w:szCs w:val="20"/>
              </w:rPr>
              <w:t xml:space="preserve"> </w:t>
            </w:r>
            <w:r w:rsidRPr="00961B27">
              <w:rPr>
                <w:b/>
                <w:sz w:val="20"/>
                <w:szCs w:val="20"/>
              </w:rPr>
              <w:t>Zakres rozszerzony.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244882" w:rsidRPr="00C16405" w:rsidRDefault="00244882" w:rsidP="007944C9">
            <w:pPr>
              <w:jc w:val="center"/>
              <w:rPr>
                <w:b/>
                <w:sz w:val="20"/>
                <w:szCs w:val="20"/>
              </w:rPr>
            </w:pPr>
            <w:r w:rsidRPr="00C16405">
              <w:rPr>
                <w:b/>
                <w:sz w:val="20"/>
                <w:szCs w:val="20"/>
              </w:rPr>
              <w:t>Nowa Era</w:t>
            </w:r>
          </w:p>
        </w:tc>
      </w:tr>
      <w:tr w:rsidR="007944C9" w:rsidRPr="005333AD" w:rsidTr="00CD0B62">
        <w:tc>
          <w:tcPr>
            <w:tcW w:w="1884" w:type="dxa"/>
            <w:shd w:val="clear" w:color="auto" w:fill="auto"/>
            <w:vAlign w:val="center"/>
          </w:tcPr>
          <w:p w:rsidR="007944C9" w:rsidRPr="00476F25" w:rsidRDefault="007944C9" w:rsidP="000B7674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76F2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Chemia</w:t>
            </w:r>
            <w:r w:rsidR="00D14A3E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244882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0B7674" w:rsidRDefault="000B7674" w:rsidP="007944C9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961B27">
              <w:rPr>
                <w:rFonts w:cs="Arial"/>
                <w:i/>
                <w:sz w:val="20"/>
                <w:szCs w:val="20"/>
              </w:rPr>
              <w:t>Maria Litwin, Szarota Styka-Wlazło, Joanna Szymońska</w:t>
            </w:r>
          </w:p>
          <w:p w:rsidR="007944C9" w:rsidRPr="00C16405" w:rsidRDefault="007944C9" w:rsidP="007944C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:rsidR="000B7674" w:rsidRPr="00123560" w:rsidRDefault="00237E82" w:rsidP="000B767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1640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To jest chemia</w:t>
            </w:r>
            <w:r w:rsidR="00C16405" w:rsidRPr="00C1640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 2</w:t>
            </w:r>
            <w:r w:rsidRPr="00C1640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. </w:t>
            </w:r>
            <w:r w:rsidR="000B7674" w:rsidRPr="00123560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. </w:t>
            </w:r>
            <w:r w:rsidR="000B7674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 Edycja 2024. Podręcznik</w:t>
            </w:r>
            <w:r w:rsidR="00382087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. Zakres rozszerzony+ zbiór zadań</w:t>
            </w:r>
          </w:p>
          <w:p w:rsidR="007944C9" w:rsidRPr="00C16405" w:rsidRDefault="007944C9" w:rsidP="000B7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7944C9" w:rsidRPr="00C16405" w:rsidRDefault="007944C9" w:rsidP="007944C9">
            <w:pPr>
              <w:jc w:val="center"/>
              <w:rPr>
                <w:b/>
                <w:sz w:val="20"/>
                <w:szCs w:val="20"/>
              </w:rPr>
            </w:pPr>
            <w:r w:rsidRPr="00C16405">
              <w:rPr>
                <w:b/>
                <w:sz w:val="20"/>
                <w:szCs w:val="20"/>
              </w:rPr>
              <w:t>Nowa Era</w:t>
            </w:r>
          </w:p>
        </w:tc>
      </w:tr>
      <w:tr w:rsidR="007944C9" w:rsidRPr="005333AD" w:rsidTr="00CD0B62">
        <w:tc>
          <w:tcPr>
            <w:tcW w:w="1884" w:type="dxa"/>
            <w:shd w:val="clear" w:color="auto" w:fill="auto"/>
            <w:vAlign w:val="center"/>
          </w:tcPr>
          <w:p w:rsidR="007944C9" w:rsidRPr="00476F25" w:rsidRDefault="007944C9" w:rsidP="007944C9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76F2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Fizyka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7944C9" w:rsidRPr="005A40D3" w:rsidRDefault="0050350D" w:rsidP="000B7674">
            <w:pPr>
              <w:jc w:val="center"/>
              <w:rPr>
                <w:i/>
                <w:sz w:val="20"/>
                <w:szCs w:val="20"/>
              </w:rPr>
            </w:pPr>
            <w:r w:rsidRPr="005A40D3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 xml:space="preserve">Marcin Braun, </w:t>
            </w:r>
            <w:r w:rsidR="000B7674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Weronika Śliwa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0B7674" w:rsidRPr="00123560" w:rsidRDefault="000B7674" w:rsidP="000B767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Odkryć </w:t>
            </w:r>
            <w:r w:rsidR="0050350D" w:rsidRPr="005A40D3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fizykę</w:t>
            </w:r>
            <w:r w:rsidR="00123560" w:rsidRPr="005A40D3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 3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. </w:t>
            </w:r>
            <w:r w:rsidRPr="00123560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.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 Edycja 2024. Podręcznik</w:t>
            </w:r>
            <w:r w:rsidRPr="00123560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. Zakres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podstawowy</w:t>
            </w:r>
          </w:p>
          <w:p w:rsidR="007944C9" w:rsidRPr="005A40D3" w:rsidRDefault="007944C9" w:rsidP="000B7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7944C9" w:rsidRPr="005A40D3" w:rsidRDefault="007944C9" w:rsidP="007944C9">
            <w:pPr>
              <w:jc w:val="center"/>
              <w:rPr>
                <w:b/>
                <w:sz w:val="20"/>
                <w:szCs w:val="20"/>
              </w:rPr>
            </w:pPr>
            <w:r w:rsidRPr="005A40D3">
              <w:rPr>
                <w:b/>
                <w:sz w:val="20"/>
                <w:szCs w:val="20"/>
              </w:rPr>
              <w:t>Nowa Era</w:t>
            </w:r>
          </w:p>
        </w:tc>
      </w:tr>
      <w:tr w:rsidR="007944C9" w:rsidRPr="005333AD" w:rsidTr="00CD0B62">
        <w:tc>
          <w:tcPr>
            <w:tcW w:w="1884" w:type="dxa"/>
            <w:shd w:val="clear" w:color="auto" w:fill="auto"/>
            <w:vAlign w:val="center"/>
          </w:tcPr>
          <w:p w:rsidR="007944C9" w:rsidRPr="00476F25" w:rsidRDefault="007944C9" w:rsidP="007944C9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76F2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Matematyka</w:t>
            </w:r>
            <w:r w:rsidR="00244882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  zakres podstawowy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7944C9" w:rsidRPr="005A40D3" w:rsidRDefault="00821508" w:rsidP="0050350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Wojciech Babiński, Lech Chańko</w:t>
            </w:r>
            <w:r w:rsidR="00921DAB">
              <w:rPr>
                <w:i/>
                <w:sz w:val="20"/>
                <w:szCs w:val="20"/>
              </w:rPr>
              <w:t xml:space="preserve">, Joanna Czarnowska i in. 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7944C9" w:rsidRPr="005A40D3" w:rsidRDefault="00921DAB" w:rsidP="007944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MATeMAtyka</w:t>
            </w:r>
            <w:proofErr w:type="spellEnd"/>
            <w:r w:rsidR="00E80205"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</w:rPr>
              <w:t xml:space="preserve">Edycja 2024. Podręcznik. </w:t>
            </w:r>
            <w:r w:rsidR="00E80205">
              <w:rPr>
                <w:b/>
                <w:sz w:val="20"/>
                <w:szCs w:val="20"/>
              </w:rPr>
              <w:t>Zakres podstawowy.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7944C9" w:rsidRPr="005A40D3" w:rsidRDefault="00E80205" w:rsidP="007944C9">
            <w:pPr>
              <w:jc w:val="center"/>
              <w:rPr>
                <w:b/>
                <w:sz w:val="20"/>
                <w:szCs w:val="20"/>
              </w:rPr>
            </w:pPr>
            <w:r w:rsidRPr="00961B27">
              <w:rPr>
                <w:b/>
                <w:sz w:val="20"/>
                <w:szCs w:val="20"/>
              </w:rPr>
              <w:t>Nowa Era</w:t>
            </w:r>
          </w:p>
        </w:tc>
      </w:tr>
      <w:tr w:rsidR="005840AB" w:rsidRPr="005333AD" w:rsidTr="00CD0B62">
        <w:tc>
          <w:tcPr>
            <w:tcW w:w="1884" w:type="dxa"/>
            <w:shd w:val="clear" w:color="auto" w:fill="auto"/>
            <w:vAlign w:val="center"/>
          </w:tcPr>
          <w:p w:rsidR="005840AB" w:rsidRPr="00476F25" w:rsidRDefault="005840AB" w:rsidP="005840AB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76F2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Matematyka</w:t>
            </w:r>
            <w:r w:rsidR="00244882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  zakres rozszerzony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5840AB" w:rsidRPr="00961B27" w:rsidRDefault="00921DAB" w:rsidP="005840A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Wojciech Babiński, Lech Chańko, Joanna Czarnowska i in.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5840AB" w:rsidRPr="00961B27" w:rsidRDefault="00921DAB" w:rsidP="005840A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MATeMAtyka</w:t>
            </w:r>
            <w:proofErr w:type="spellEnd"/>
            <w:r>
              <w:rPr>
                <w:b/>
                <w:sz w:val="20"/>
                <w:szCs w:val="20"/>
              </w:rPr>
              <w:t xml:space="preserve"> 3. Edycja 2024. Podręcznik. Zakres podstawowy i rozszerzony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5840AB" w:rsidRPr="00961B27" w:rsidRDefault="005840AB" w:rsidP="005840AB">
            <w:pPr>
              <w:jc w:val="center"/>
              <w:rPr>
                <w:b/>
                <w:sz w:val="20"/>
                <w:szCs w:val="20"/>
              </w:rPr>
            </w:pPr>
            <w:r w:rsidRPr="00961B27">
              <w:rPr>
                <w:b/>
                <w:sz w:val="20"/>
                <w:szCs w:val="20"/>
              </w:rPr>
              <w:t>Nowa Era</w:t>
            </w:r>
          </w:p>
        </w:tc>
      </w:tr>
      <w:tr w:rsidR="005840AB" w:rsidRPr="005333AD" w:rsidTr="00CD0B62">
        <w:tc>
          <w:tcPr>
            <w:tcW w:w="1884" w:type="dxa"/>
            <w:shd w:val="clear" w:color="auto" w:fill="auto"/>
            <w:vAlign w:val="center"/>
          </w:tcPr>
          <w:p w:rsidR="005840AB" w:rsidRPr="005A40D3" w:rsidRDefault="005840AB" w:rsidP="005840AB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A40D3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Informatyka</w:t>
            </w:r>
          </w:p>
        </w:tc>
        <w:tc>
          <w:tcPr>
            <w:tcW w:w="2848" w:type="dxa"/>
            <w:shd w:val="clear" w:color="auto" w:fill="FFFFFF" w:themeFill="background1"/>
            <w:vAlign w:val="center"/>
          </w:tcPr>
          <w:p w:rsidR="005840AB" w:rsidRPr="005A40D3" w:rsidRDefault="005840AB" w:rsidP="005840AB">
            <w:pPr>
              <w:jc w:val="center"/>
              <w:rPr>
                <w:i/>
                <w:sz w:val="20"/>
                <w:szCs w:val="20"/>
              </w:rPr>
            </w:pPr>
            <w:r w:rsidRPr="005A40D3">
              <w:rPr>
                <w:i/>
                <w:sz w:val="20"/>
                <w:szCs w:val="20"/>
              </w:rPr>
              <w:t xml:space="preserve">Janusz Mazur, Paweł </w:t>
            </w:r>
            <w:proofErr w:type="spellStart"/>
            <w:r w:rsidRPr="005A40D3">
              <w:rPr>
                <w:i/>
                <w:sz w:val="20"/>
                <w:szCs w:val="20"/>
              </w:rPr>
              <w:t>Perekietka</w:t>
            </w:r>
            <w:proofErr w:type="spellEnd"/>
            <w:r w:rsidRPr="005A40D3">
              <w:rPr>
                <w:i/>
                <w:sz w:val="20"/>
                <w:szCs w:val="20"/>
              </w:rPr>
              <w:t>, Zbigniew Talaga, Janusz S. Wierzbicki</w:t>
            </w:r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:rsidR="005840AB" w:rsidRPr="005A40D3" w:rsidRDefault="005840AB" w:rsidP="00921DAB">
            <w:pPr>
              <w:jc w:val="center"/>
              <w:rPr>
                <w:b/>
                <w:sz w:val="20"/>
                <w:szCs w:val="20"/>
              </w:rPr>
            </w:pPr>
            <w:r w:rsidRPr="005A40D3">
              <w:rPr>
                <w:b/>
                <w:sz w:val="20"/>
                <w:szCs w:val="20"/>
              </w:rPr>
              <w:t>Informatyka na czasie 3. Podręcznik. Zakres podstawowy.</w:t>
            </w: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5840AB" w:rsidRPr="005A40D3" w:rsidRDefault="005840AB" w:rsidP="005840AB">
            <w:pPr>
              <w:jc w:val="center"/>
              <w:rPr>
                <w:b/>
                <w:sz w:val="20"/>
                <w:szCs w:val="20"/>
              </w:rPr>
            </w:pPr>
            <w:r w:rsidRPr="005A40D3">
              <w:rPr>
                <w:b/>
                <w:sz w:val="20"/>
                <w:szCs w:val="20"/>
              </w:rPr>
              <w:t>Nowa Era</w:t>
            </w:r>
          </w:p>
        </w:tc>
      </w:tr>
      <w:tr w:rsidR="00AA1377" w:rsidRPr="005333AD" w:rsidTr="00CD0B62">
        <w:tc>
          <w:tcPr>
            <w:tcW w:w="1884" w:type="dxa"/>
            <w:shd w:val="clear" w:color="auto" w:fill="auto"/>
            <w:vAlign w:val="center"/>
          </w:tcPr>
          <w:p w:rsidR="00AA1377" w:rsidRPr="005A40D3" w:rsidRDefault="00AA1377" w:rsidP="005840AB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lastRenderedPageBreak/>
              <w:t>Wiedza o społeczeństwie</w:t>
            </w:r>
          </w:p>
        </w:tc>
        <w:tc>
          <w:tcPr>
            <w:tcW w:w="2848" w:type="dxa"/>
            <w:shd w:val="clear" w:color="auto" w:fill="FFFFFF" w:themeFill="background1"/>
            <w:vAlign w:val="center"/>
          </w:tcPr>
          <w:p w:rsidR="00AA1377" w:rsidRPr="005A40D3" w:rsidRDefault="00AA1377" w:rsidP="00921DAB">
            <w:pPr>
              <w:jc w:val="center"/>
              <w:rPr>
                <w:i/>
                <w:sz w:val="20"/>
                <w:szCs w:val="20"/>
              </w:rPr>
            </w:pPr>
            <w:r w:rsidRPr="00594EC8">
              <w:rPr>
                <w:i/>
                <w:sz w:val="20"/>
                <w:szCs w:val="20"/>
              </w:rPr>
              <w:t xml:space="preserve">Sławomir </w:t>
            </w:r>
            <w:r>
              <w:rPr>
                <w:i/>
                <w:sz w:val="20"/>
                <w:szCs w:val="20"/>
              </w:rPr>
              <w:t>Drelich, Arkadius</w:t>
            </w:r>
            <w:r w:rsidR="00921DAB">
              <w:rPr>
                <w:i/>
                <w:sz w:val="20"/>
                <w:szCs w:val="20"/>
              </w:rPr>
              <w:t xml:space="preserve">z Janicki, Justyna </w:t>
            </w:r>
            <w:proofErr w:type="spellStart"/>
            <w:r w:rsidR="00921DAB">
              <w:rPr>
                <w:i/>
                <w:sz w:val="20"/>
                <w:szCs w:val="20"/>
              </w:rPr>
              <w:t>Kięczkowska</w:t>
            </w:r>
            <w:proofErr w:type="spellEnd"/>
            <w:r w:rsidR="00921DAB">
              <w:rPr>
                <w:i/>
                <w:sz w:val="20"/>
                <w:szCs w:val="20"/>
              </w:rPr>
              <w:t xml:space="preserve"> i in.</w:t>
            </w:r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:rsidR="00AA1377" w:rsidRPr="005A40D3" w:rsidRDefault="00AA1377" w:rsidP="00921D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 centrum uwagi 3. </w:t>
            </w:r>
            <w:r w:rsidR="00921DAB">
              <w:rPr>
                <w:b/>
                <w:sz w:val="20"/>
                <w:szCs w:val="20"/>
              </w:rPr>
              <w:t xml:space="preserve">Edycja 2024. Podręcznik. </w:t>
            </w:r>
            <w:r>
              <w:rPr>
                <w:b/>
                <w:sz w:val="20"/>
                <w:szCs w:val="20"/>
              </w:rPr>
              <w:t>Zakres rozszerzony</w:t>
            </w: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AA1377" w:rsidRPr="005A40D3" w:rsidRDefault="00AA1377" w:rsidP="005840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Nowa Era</w:t>
            </w:r>
          </w:p>
        </w:tc>
      </w:tr>
    </w:tbl>
    <w:p w:rsidR="00AA1377" w:rsidRDefault="00AA1377">
      <w:pPr>
        <w:rPr>
          <w:color w:val="0F243E" w:themeColor="text2" w:themeShade="80"/>
          <w:sz w:val="20"/>
          <w:szCs w:val="20"/>
        </w:rPr>
      </w:pPr>
    </w:p>
    <w:p w:rsidR="00AA1377" w:rsidRDefault="00AA1377">
      <w:pPr>
        <w:rPr>
          <w:color w:val="0F243E" w:themeColor="text2" w:themeShade="80"/>
          <w:sz w:val="20"/>
          <w:szCs w:val="20"/>
        </w:rPr>
      </w:pPr>
    </w:p>
    <w:p w:rsidR="004A5583" w:rsidRDefault="004A5583">
      <w:pPr>
        <w:rPr>
          <w:color w:val="0F243E" w:themeColor="text2" w:themeShade="80"/>
          <w:sz w:val="20"/>
          <w:szCs w:val="20"/>
        </w:rPr>
      </w:pPr>
    </w:p>
    <w:p w:rsidR="004A5583" w:rsidRPr="00382087" w:rsidRDefault="004A5583" w:rsidP="004A5583">
      <w:pPr>
        <w:rPr>
          <w:b/>
          <w:color w:val="0F243E" w:themeColor="text2" w:themeShade="80"/>
          <w:sz w:val="28"/>
          <w:szCs w:val="20"/>
          <w:u w:val="single"/>
        </w:rPr>
      </w:pPr>
      <w:r w:rsidRPr="00382087">
        <w:rPr>
          <w:b/>
          <w:color w:val="0F243E" w:themeColor="text2" w:themeShade="80"/>
          <w:sz w:val="28"/>
          <w:szCs w:val="20"/>
          <w:u w:val="single"/>
        </w:rPr>
        <w:t xml:space="preserve">Uwaga przy zakupie podręczników </w:t>
      </w:r>
    </w:p>
    <w:p w:rsidR="004A5583" w:rsidRPr="00382087" w:rsidRDefault="004A5583" w:rsidP="004A5583">
      <w:pPr>
        <w:rPr>
          <w:color w:val="0F243E" w:themeColor="text2" w:themeShade="80"/>
          <w:szCs w:val="20"/>
        </w:rPr>
      </w:pPr>
      <w:r w:rsidRPr="00382087">
        <w:rPr>
          <w:color w:val="0F243E" w:themeColor="text2" w:themeShade="80"/>
          <w:szCs w:val="28"/>
        </w:rPr>
        <w:t xml:space="preserve">Sprawdź jaki przedmiot realizujesz w zakresie rozszerzonym </w:t>
      </w:r>
    </w:p>
    <w:p w:rsidR="004A5583" w:rsidRPr="002100C6" w:rsidRDefault="004A5583">
      <w:pPr>
        <w:rPr>
          <w:color w:val="0F243E" w:themeColor="text2" w:themeShade="80"/>
          <w:sz w:val="20"/>
          <w:szCs w:val="20"/>
        </w:rPr>
      </w:pPr>
    </w:p>
    <w:sectPr w:rsidR="004A5583" w:rsidRPr="002100C6" w:rsidSect="00AC1DE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4F2" w:rsidRDefault="007E44F2" w:rsidP="005012E2">
      <w:pPr>
        <w:spacing w:after="0" w:line="240" w:lineRule="auto"/>
      </w:pPr>
      <w:r>
        <w:separator/>
      </w:r>
    </w:p>
  </w:endnote>
  <w:endnote w:type="continuationSeparator" w:id="0">
    <w:p w:rsidR="007E44F2" w:rsidRDefault="007E44F2" w:rsidP="0050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4F2" w:rsidRDefault="007E44F2" w:rsidP="005012E2">
      <w:pPr>
        <w:spacing w:after="0" w:line="240" w:lineRule="auto"/>
      </w:pPr>
      <w:r>
        <w:separator/>
      </w:r>
    </w:p>
  </w:footnote>
  <w:footnote w:type="continuationSeparator" w:id="0">
    <w:p w:rsidR="007E44F2" w:rsidRDefault="007E44F2" w:rsidP="00501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2E2" w:rsidRDefault="004A751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A380CD" wp14:editId="159105A7">
              <wp:simplePos x="0" y="0"/>
              <wp:positionH relativeFrom="column">
                <wp:posOffset>1700282</wp:posOffset>
              </wp:positionH>
              <wp:positionV relativeFrom="paragraph">
                <wp:posOffset>-83820</wp:posOffset>
              </wp:positionV>
              <wp:extent cx="7008495" cy="132397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08495" cy="1323975"/>
                      </a:xfrm>
                      <a:prstGeom prst="rect">
                        <a:avLst/>
                      </a:prstGeom>
                      <a:noFill/>
                      <a:ln w="317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010FC" w:rsidRDefault="002010FC" w:rsidP="002010FC">
                          <w:pPr>
                            <w:spacing w:after="0"/>
                            <w:jc w:val="center"/>
                            <w:rPr>
                              <w:b/>
                              <w:color w:val="0F243E" w:themeColor="text2" w:themeShade="80"/>
                              <w:sz w:val="40"/>
                              <w:szCs w:val="40"/>
                            </w:rPr>
                          </w:pPr>
                        </w:p>
                        <w:p w:rsidR="002010FC" w:rsidRPr="00456205" w:rsidRDefault="002010FC" w:rsidP="00456205">
                          <w:pPr>
                            <w:spacing w:after="0"/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</w:pPr>
                          <w:r w:rsidRPr="00456205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>Szkolny wykaz</w:t>
                          </w:r>
                          <w:r w:rsidR="005840AB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 xml:space="preserve"> podręczników - rok szkolny 2025 / 2026</w:t>
                          </w:r>
                        </w:p>
                        <w:p w:rsidR="005333AD" w:rsidRPr="00456205" w:rsidRDefault="00456205" w:rsidP="00456205">
                          <w:pPr>
                            <w:spacing w:after="0"/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</w:pPr>
                          <w:r w:rsidRPr="00456205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 xml:space="preserve">                        </w:t>
                          </w:r>
                          <w:r w:rsidR="002010FC" w:rsidRPr="00456205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  <w:u w:val="single"/>
                            </w:rPr>
                            <w:t>Liceum Ogólnokształcące</w:t>
                          </w:r>
                          <w:r w:rsidR="002010FC" w:rsidRPr="00456205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  <w:p w:rsidR="005012E2" w:rsidRPr="002010FC" w:rsidRDefault="00456205" w:rsidP="00456205">
                          <w:pPr>
                            <w:spacing w:after="0"/>
                            <w:rPr>
                              <w:b/>
                              <w:color w:val="0F243E" w:themeColor="text2" w:themeShade="80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 xml:space="preserve">    </w:t>
                          </w:r>
                          <w:r w:rsidR="005840AB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 xml:space="preserve">                            </w:t>
                          </w:r>
                          <w:r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 xml:space="preserve">  </w:t>
                          </w:r>
                          <w:r w:rsidR="0087215C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 xml:space="preserve"> </w:t>
                          </w:r>
                          <w:r w:rsidR="002010FC" w:rsidRPr="00456205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>KLASA I</w:t>
                          </w:r>
                          <w:r w:rsidR="00000644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>I</w:t>
                          </w:r>
                          <w:r w:rsidR="00A77D5B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>I</w:t>
                          </w:r>
                          <w:r w:rsidR="005333AD" w:rsidRPr="00456205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A380C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133.9pt;margin-top:-6.6pt;width:551.8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" filled="f" stroked="f" strokeweight="2.5pt">
              <v:path arrowok="t"/>
              <v:textbox>
                <w:txbxContent>
                  <w:p w:rsidR="002010FC" w:rsidRDefault="002010FC" w:rsidP="002010FC">
                    <w:pPr>
                      <w:spacing w:after="0"/>
                      <w:jc w:val="center"/>
                      <w:rPr>
                        <w:b/>
                        <w:color w:val="0F243E" w:themeColor="text2" w:themeShade="80"/>
                        <w:sz w:val="40"/>
                        <w:szCs w:val="40"/>
                      </w:rPr>
                    </w:pPr>
                  </w:p>
                  <w:p w:rsidR="002010FC" w:rsidRPr="00456205" w:rsidRDefault="002010FC" w:rsidP="00456205">
                    <w:pPr>
                      <w:spacing w:after="0"/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</w:pPr>
                    <w:r w:rsidRPr="00456205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>Szkolny wykaz</w:t>
                    </w:r>
                    <w:r w:rsidR="005840AB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 xml:space="preserve"> podręczników - rok szkolny 2025 / 2026</w:t>
                    </w:r>
                  </w:p>
                  <w:p w:rsidR="005333AD" w:rsidRPr="00456205" w:rsidRDefault="00456205" w:rsidP="00456205">
                    <w:pPr>
                      <w:spacing w:after="0"/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</w:pPr>
                    <w:r w:rsidRPr="00456205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 xml:space="preserve">                        </w:t>
                    </w:r>
                    <w:r w:rsidR="002010FC" w:rsidRPr="00456205">
                      <w:rPr>
                        <w:b/>
                        <w:color w:val="0F243E" w:themeColor="text2" w:themeShade="80"/>
                        <w:sz w:val="28"/>
                        <w:szCs w:val="28"/>
                        <w:u w:val="single"/>
                      </w:rPr>
                      <w:t>Liceum Ogólnokształcące</w:t>
                    </w:r>
                    <w:r w:rsidR="002010FC" w:rsidRPr="00456205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 xml:space="preserve">  </w:t>
                    </w:r>
                  </w:p>
                  <w:p w:rsidR="005012E2" w:rsidRPr="002010FC" w:rsidRDefault="00456205" w:rsidP="00456205">
                    <w:pPr>
                      <w:spacing w:after="0"/>
                      <w:rPr>
                        <w:b/>
                        <w:color w:val="0F243E" w:themeColor="text2" w:themeShade="80"/>
                        <w:sz w:val="44"/>
                        <w:szCs w:val="44"/>
                      </w:rPr>
                    </w:pPr>
                    <w:r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 xml:space="preserve">    </w:t>
                    </w:r>
                    <w:r w:rsidR="005840AB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 xml:space="preserve">                            </w:t>
                    </w:r>
                    <w:r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 xml:space="preserve">  </w:t>
                    </w:r>
                    <w:r w:rsidR="0087215C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 xml:space="preserve"> </w:t>
                    </w:r>
                    <w:r w:rsidR="002010FC" w:rsidRPr="00456205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>KLASA I</w:t>
                    </w:r>
                    <w:r w:rsidR="00000644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>I</w:t>
                    </w:r>
                    <w:r w:rsidR="00A77D5B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>I</w:t>
                    </w:r>
                    <w:r w:rsidR="005333AD" w:rsidRPr="00456205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5012E2" w:rsidRPr="005012E2">
      <w:rPr>
        <w:noProof/>
        <w:lang w:eastAsia="pl-PL"/>
      </w:rPr>
      <w:drawing>
        <wp:inline distT="0" distB="0" distL="0" distR="0" wp14:anchorId="77928E96" wp14:editId="4C75162A">
          <wp:extent cx="1610139" cy="1073426"/>
          <wp:effectExtent l="0" t="0" r="9525" b="0"/>
          <wp:docPr id="6" name="Obraz 6" descr="http://www.zs1mm.home.pl/nowa/assets/templates/szkola/images/koro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www.zs1mm.home.pl/nowa/assets/templates/szkola/images/koro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538" cy="10716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12542"/>
    <w:multiLevelType w:val="hybridMultilevel"/>
    <w:tmpl w:val="68560C7E"/>
    <w:lvl w:ilvl="0" w:tplc="BF22324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84585"/>
    <w:multiLevelType w:val="hybridMultilevel"/>
    <w:tmpl w:val="34C27608"/>
    <w:lvl w:ilvl="0" w:tplc="85A81F3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color w:val="00206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E2"/>
    <w:rsid w:val="0000000C"/>
    <w:rsid w:val="00000644"/>
    <w:rsid w:val="00005FCF"/>
    <w:rsid w:val="00036472"/>
    <w:rsid w:val="00040F4E"/>
    <w:rsid w:val="000732D4"/>
    <w:rsid w:val="0008689F"/>
    <w:rsid w:val="000B7674"/>
    <w:rsid w:val="000B7976"/>
    <w:rsid w:val="000C0FE9"/>
    <w:rsid w:val="000C3E58"/>
    <w:rsid w:val="000D2CF2"/>
    <w:rsid w:val="000D7ECF"/>
    <w:rsid w:val="000E532E"/>
    <w:rsid w:val="00101A03"/>
    <w:rsid w:val="001165DD"/>
    <w:rsid w:val="00123560"/>
    <w:rsid w:val="0013293F"/>
    <w:rsid w:val="00135396"/>
    <w:rsid w:val="0015046C"/>
    <w:rsid w:val="0015152C"/>
    <w:rsid w:val="00152CE0"/>
    <w:rsid w:val="00164931"/>
    <w:rsid w:val="00173D25"/>
    <w:rsid w:val="00182142"/>
    <w:rsid w:val="00185445"/>
    <w:rsid w:val="001B6EAF"/>
    <w:rsid w:val="001E1B68"/>
    <w:rsid w:val="001F3FAF"/>
    <w:rsid w:val="001F6097"/>
    <w:rsid w:val="002010FC"/>
    <w:rsid w:val="002100C6"/>
    <w:rsid w:val="00216D59"/>
    <w:rsid w:val="00225B3F"/>
    <w:rsid w:val="002269AC"/>
    <w:rsid w:val="00232596"/>
    <w:rsid w:val="00237E82"/>
    <w:rsid w:val="0024007A"/>
    <w:rsid w:val="00244882"/>
    <w:rsid w:val="002537D4"/>
    <w:rsid w:val="002617CF"/>
    <w:rsid w:val="002860CE"/>
    <w:rsid w:val="002924F3"/>
    <w:rsid w:val="002A2E7A"/>
    <w:rsid w:val="002B4356"/>
    <w:rsid w:val="002B7FA5"/>
    <w:rsid w:val="002D0B67"/>
    <w:rsid w:val="002E28BA"/>
    <w:rsid w:val="002E777F"/>
    <w:rsid w:val="00320A13"/>
    <w:rsid w:val="00323F1F"/>
    <w:rsid w:val="003268BB"/>
    <w:rsid w:val="0033300C"/>
    <w:rsid w:val="00333477"/>
    <w:rsid w:val="00342994"/>
    <w:rsid w:val="0036148A"/>
    <w:rsid w:val="00382087"/>
    <w:rsid w:val="00383CEC"/>
    <w:rsid w:val="00384A67"/>
    <w:rsid w:val="00395180"/>
    <w:rsid w:val="003A3E8C"/>
    <w:rsid w:val="003A6EDB"/>
    <w:rsid w:val="003B371E"/>
    <w:rsid w:val="003C2E4D"/>
    <w:rsid w:val="003D0DC0"/>
    <w:rsid w:val="003D293E"/>
    <w:rsid w:val="003E2863"/>
    <w:rsid w:val="003F1E0A"/>
    <w:rsid w:val="003F2FD6"/>
    <w:rsid w:val="003F45F2"/>
    <w:rsid w:val="00426D94"/>
    <w:rsid w:val="004279F6"/>
    <w:rsid w:val="004354AE"/>
    <w:rsid w:val="004378F1"/>
    <w:rsid w:val="00455F44"/>
    <w:rsid w:val="00456205"/>
    <w:rsid w:val="00470084"/>
    <w:rsid w:val="00471646"/>
    <w:rsid w:val="00476F25"/>
    <w:rsid w:val="00480C72"/>
    <w:rsid w:val="0048346A"/>
    <w:rsid w:val="004A5583"/>
    <w:rsid w:val="004A7516"/>
    <w:rsid w:val="004B507D"/>
    <w:rsid w:val="004C0BBF"/>
    <w:rsid w:val="005012E2"/>
    <w:rsid w:val="0050350D"/>
    <w:rsid w:val="00505ECD"/>
    <w:rsid w:val="0052205F"/>
    <w:rsid w:val="005333AD"/>
    <w:rsid w:val="00555C41"/>
    <w:rsid w:val="005840AB"/>
    <w:rsid w:val="00594EC8"/>
    <w:rsid w:val="00596560"/>
    <w:rsid w:val="005A40D3"/>
    <w:rsid w:val="005A61EA"/>
    <w:rsid w:val="005D5535"/>
    <w:rsid w:val="005D66E3"/>
    <w:rsid w:val="005E4DE6"/>
    <w:rsid w:val="005F0B85"/>
    <w:rsid w:val="00601E5D"/>
    <w:rsid w:val="00602FA0"/>
    <w:rsid w:val="00624506"/>
    <w:rsid w:val="00626E66"/>
    <w:rsid w:val="00627DCE"/>
    <w:rsid w:val="00646324"/>
    <w:rsid w:val="00671902"/>
    <w:rsid w:val="00671B01"/>
    <w:rsid w:val="00685024"/>
    <w:rsid w:val="00690288"/>
    <w:rsid w:val="006A2D04"/>
    <w:rsid w:val="006B1EC2"/>
    <w:rsid w:val="007044B2"/>
    <w:rsid w:val="007240E1"/>
    <w:rsid w:val="00730C5E"/>
    <w:rsid w:val="00747181"/>
    <w:rsid w:val="00763F48"/>
    <w:rsid w:val="00771E5A"/>
    <w:rsid w:val="00772A6B"/>
    <w:rsid w:val="0078522E"/>
    <w:rsid w:val="00793B26"/>
    <w:rsid w:val="007944C9"/>
    <w:rsid w:val="007C7FB6"/>
    <w:rsid w:val="007E44F2"/>
    <w:rsid w:val="007F07FF"/>
    <w:rsid w:val="007F107A"/>
    <w:rsid w:val="007F3F09"/>
    <w:rsid w:val="008130C4"/>
    <w:rsid w:val="00814128"/>
    <w:rsid w:val="00814258"/>
    <w:rsid w:val="00816ED9"/>
    <w:rsid w:val="00820C17"/>
    <w:rsid w:val="00821508"/>
    <w:rsid w:val="008300EA"/>
    <w:rsid w:val="00831D1C"/>
    <w:rsid w:val="00834CFC"/>
    <w:rsid w:val="0085334C"/>
    <w:rsid w:val="00855AAC"/>
    <w:rsid w:val="0087215C"/>
    <w:rsid w:val="00882623"/>
    <w:rsid w:val="00893DEB"/>
    <w:rsid w:val="008A5A8D"/>
    <w:rsid w:val="008B183E"/>
    <w:rsid w:val="008B2C43"/>
    <w:rsid w:val="008B5A13"/>
    <w:rsid w:val="008C1EB6"/>
    <w:rsid w:val="008C2D4E"/>
    <w:rsid w:val="008F7C89"/>
    <w:rsid w:val="00905963"/>
    <w:rsid w:val="00921DAB"/>
    <w:rsid w:val="00955DD0"/>
    <w:rsid w:val="00957C60"/>
    <w:rsid w:val="00961B27"/>
    <w:rsid w:val="009A4E36"/>
    <w:rsid w:val="009A7809"/>
    <w:rsid w:val="009B359E"/>
    <w:rsid w:val="009B6EE5"/>
    <w:rsid w:val="009F00B1"/>
    <w:rsid w:val="009F04BC"/>
    <w:rsid w:val="009F07F9"/>
    <w:rsid w:val="00A15087"/>
    <w:rsid w:val="00A363F8"/>
    <w:rsid w:val="00A50156"/>
    <w:rsid w:val="00A5067E"/>
    <w:rsid w:val="00A56777"/>
    <w:rsid w:val="00A77D5B"/>
    <w:rsid w:val="00A8496B"/>
    <w:rsid w:val="00A97731"/>
    <w:rsid w:val="00AA1377"/>
    <w:rsid w:val="00AA2B3E"/>
    <w:rsid w:val="00AB1BA4"/>
    <w:rsid w:val="00AC053B"/>
    <w:rsid w:val="00AC1DE8"/>
    <w:rsid w:val="00AD3E49"/>
    <w:rsid w:val="00B17D26"/>
    <w:rsid w:val="00B2350D"/>
    <w:rsid w:val="00B501B1"/>
    <w:rsid w:val="00B660B0"/>
    <w:rsid w:val="00B67508"/>
    <w:rsid w:val="00B95583"/>
    <w:rsid w:val="00BC138A"/>
    <w:rsid w:val="00BC5E7B"/>
    <w:rsid w:val="00C16405"/>
    <w:rsid w:val="00C431B8"/>
    <w:rsid w:val="00C5532F"/>
    <w:rsid w:val="00C75703"/>
    <w:rsid w:val="00C769A9"/>
    <w:rsid w:val="00CD0B62"/>
    <w:rsid w:val="00CE1814"/>
    <w:rsid w:val="00CE3DCB"/>
    <w:rsid w:val="00CE529F"/>
    <w:rsid w:val="00D11818"/>
    <w:rsid w:val="00D11AB8"/>
    <w:rsid w:val="00D14A3E"/>
    <w:rsid w:val="00D24E50"/>
    <w:rsid w:val="00D26A17"/>
    <w:rsid w:val="00D26E49"/>
    <w:rsid w:val="00D56A3E"/>
    <w:rsid w:val="00D65233"/>
    <w:rsid w:val="00D67545"/>
    <w:rsid w:val="00D875E8"/>
    <w:rsid w:val="00DA65C1"/>
    <w:rsid w:val="00DA7059"/>
    <w:rsid w:val="00DB0309"/>
    <w:rsid w:val="00DD3824"/>
    <w:rsid w:val="00DD4F25"/>
    <w:rsid w:val="00E04B79"/>
    <w:rsid w:val="00E148B5"/>
    <w:rsid w:val="00E17418"/>
    <w:rsid w:val="00E20551"/>
    <w:rsid w:val="00E533CD"/>
    <w:rsid w:val="00E54650"/>
    <w:rsid w:val="00E56794"/>
    <w:rsid w:val="00E6190B"/>
    <w:rsid w:val="00E6381C"/>
    <w:rsid w:val="00E70F99"/>
    <w:rsid w:val="00E746CC"/>
    <w:rsid w:val="00E80205"/>
    <w:rsid w:val="00EA4033"/>
    <w:rsid w:val="00EB0254"/>
    <w:rsid w:val="00EB0F0D"/>
    <w:rsid w:val="00EE431D"/>
    <w:rsid w:val="00F01B59"/>
    <w:rsid w:val="00F04626"/>
    <w:rsid w:val="00F13B1C"/>
    <w:rsid w:val="00F33F4F"/>
    <w:rsid w:val="00F51026"/>
    <w:rsid w:val="00F628E0"/>
    <w:rsid w:val="00F8708A"/>
    <w:rsid w:val="00F930A7"/>
    <w:rsid w:val="00F94120"/>
    <w:rsid w:val="00F94592"/>
    <w:rsid w:val="00F94B84"/>
    <w:rsid w:val="00FD0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375D4C-1918-45CD-BC73-0EF737CE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07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07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F93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1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2E2"/>
  </w:style>
  <w:style w:type="paragraph" w:styleId="Stopka">
    <w:name w:val="footer"/>
    <w:basedOn w:val="Normalny"/>
    <w:link w:val="StopkaZnak"/>
    <w:uiPriority w:val="99"/>
    <w:unhideWhenUsed/>
    <w:rsid w:val="00501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2E2"/>
  </w:style>
  <w:style w:type="paragraph" w:styleId="Tekstdymka">
    <w:name w:val="Balloon Text"/>
    <w:basedOn w:val="Normalny"/>
    <w:link w:val="TekstdymkaZnak"/>
    <w:uiPriority w:val="99"/>
    <w:semiHidden/>
    <w:unhideWhenUsed/>
    <w:rsid w:val="00501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2E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20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185445"/>
  </w:style>
  <w:style w:type="character" w:styleId="Hipercze">
    <w:name w:val="Hyperlink"/>
    <w:basedOn w:val="Domylnaczcionkaakapitu"/>
    <w:uiPriority w:val="99"/>
    <w:semiHidden/>
    <w:unhideWhenUsed/>
    <w:rsid w:val="0018544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93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2924F3"/>
    <w:rPr>
      <w:b/>
      <w:bCs/>
    </w:rPr>
  </w:style>
  <w:style w:type="paragraph" w:customStyle="1" w:styleId="Default">
    <w:name w:val="Default"/>
    <w:rsid w:val="000000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E1B68"/>
    <w:pPr>
      <w:ind w:left="720"/>
      <w:contextualSpacing/>
    </w:pPr>
  </w:style>
  <w:style w:type="paragraph" w:customStyle="1" w:styleId="Arkusz-tabele-tekst">
    <w:name w:val="Arkusz - tabele-tekst"/>
    <w:basedOn w:val="Normalny"/>
    <w:qFormat/>
    <w:rsid w:val="005333AD"/>
    <w:pPr>
      <w:spacing w:after="160" w:line="259" w:lineRule="auto"/>
    </w:pPr>
    <w:rPr>
      <w:rFonts w:ascii="Calibri Light" w:hAnsi="Calibri Light"/>
      <w:sz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F07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07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9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3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5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FAFEE-158B-4131-829B-3C43E9B6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User</cp:lastModifiedBy>
  <cp:revision>34</cp:revision>
  <cp:lastPrinted>2023-10-13T08:01:00Z</cp:lastPrinted>
  <dcterms:created xsi:type="dcterms:W3CDTF">2024-08-08T11:59:00Z</dcterms:created>
  <dcterms:modified xsi:type="dcterms:W3CDTF">2025-08-10T18:16:00Z</dcterms:modified>
</cp:coreProperties>
</file>