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E2" w:rsidRDefault="005012E2" w:rsidP="00E801DB">
      <w:pPr>
        <w:spacing w:after="0"/>
        <w:jc w:val="both"/>
        <w:rPr>
          <w:b/>
          <w:color w:val="00B050"/>
        </w:rPr>
      </w:pPr>
    </w:p>
    <w:p w:rsidR="00381447" w:rsidRPr="00E801DB" w:rsidRDefault="00381447" w:rsidP="00E801DB">
      <w:pPr>
        <w:spacing w:after="0"/>
        <w:jc w:val="both"/>
        <w:rPr>
          <w:b/>
          <w:color w:val="00B050"/>
        </w:rPr>
      </w:pPr>
    </w:p>
    <w:tbl>
      <w:tblPr>
        <w:tblStyle w:val="Tabela-Siatka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073"/>
        <w:gridCol w:w="2457"/>
        <w:gridCol w:w="2840"/>
        <w:gridCol w:w="1918"/>
      </w:tblGrid>
      <w:tr w:rsidR="007C1E14" w:rsidRPr="00B14C67" w:rsidTr="004775B6">
        <w:tc>
          <w:tcPr>
            <w:tcW w:w="2073" w:type="dxa"/>
            <w:shd w:val="clear" w:color="auto" w:fill="D9D9D9" w:themeFill="background1" w:themeFillShade="D9"/>
          </w:tcPr>
          <w:p w:rsidR="007C1E14" w:rsidRPr="004826EF" w:rsidRDefault="007C1E14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826EF"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:rsidR="007C1E14" w:rsidRPr="004826EF" w:rsidRDefault="007C1E14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826EF">
              <w:rPr>
                <w:b/>
                <w:color w:val="0F243E" w:themeColor="text2" w:themeShade="80"/>
                <w:sz w:val="20"/>
                <w:szCs w:val="20"/>
              </w:rPr>
              <w:t>Autor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:rsidR="007C1E14" w:rsidRPr="004826EF" w:rsidRDefault="007C1E14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826EF">
              <w:rPr>
                <w:b/>
                <w:color w:val="0F243E" w:themeColor="text2" w:themeShade="80"/>
                <w:sz w:val="20"/>
                <w:szCs w:val="20"/>
              </w:rPr>
              <w:t>Tytuł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:rsidR="007C1E14" w:rsidRPr="004826EF" w:rsidRDefault="007C1E14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826EF">
              <w:rPr>
                <w:b/>
                <w:color w:val="0F243E" w:themeColor="text2" w:themeShade="80"/>
                <w:sz w:val="20"/>
                <w:szCs w:val="20"/>
              </w:rPr>
              <w:t>Wydawca</w:t>
            </w:r>
          </w:p>
        </w:tc>
      </w:tr>
      <w:tr w:rsidR="007C1E14" w:rsidRPr="004644EF" w:rsidTr="000E1D12">
        <w:tc>
          <w:tcPr>
            <w:tcW w:w="2073" w:type="dxa"/>
            <w:shd w:val="clear" w:color="auto" w:fill="auto"/>
            <w:vAlign w:val="center"/>
          </w:tcPr>
          <w:p w:rsidR="007C1E14" w:rsidRPr="00686349" w:rsidRDefault="007C1E14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686349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7C1E14" w:rsidRPr="00686349" w:rsidRDefault="007C1E14" w:rsidP="001E1B68">
            <w:pPr>
              <w:jc w:val="center"/>
              <w:rPr>
                <w:rFonts w:cs="Tahoma"/>
                <w:i/>
                <w:color w:val="0F243E" w:themeColor="text2" w:themeShade="80"/>
                <w:sz w:val="18"/>
                <w:szCs w:val="18"/>
                <w:shd w:val="clear" w:color="auto" w:fill="FFFFFF"/>
              </w:rPr>
            </w:pPr>
            <w:r w:rsidRPr="00686349">
              <w:rPr>
                <w:i/>
                <w:color w:val="17365D" w:themeColor="text2" w:themeShade="BF"/>
                <w:sz w:val="18"/>
                <w:szCs w:val="18"/>
              </w:rPr>
              <w:t xml:space="preserve">Anna Klimowicz, Joanna </w:t>
            </w:r>
            <w:proofErr w:type="spellStart"/>
            <w:r w:rsidRPr="00686349">
              <w:rPr>
                <w:i/>
                <w:color w:val="17365D" w:themeColor="text2" w:themeShade="BF"/>
                <w:sz w:val="18"/>
                <w:szCs w:val="18"/>
              </w:rPr>
              <w:t>Ginter</w:t>
            </w:r>
            <w:proofErr w:type="spellEnd"/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7C1E14" w:rsidRPr="00686349" w:rsidRDefault="007C1E14" w:rsidP="00185445">
            <w:pPr>
              <w:jc w:val="center"/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</w:pPr>
            <w:r w:rsidRPr="00686349"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  <w:t>To się czyta! Podręcznik</w:t>
            </w:r>
            <w:r w:rsidR="00B00303"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  <w:t xml:space="preserve"> do języka polskiego dla klasy 2</w:t>
            </w:r>
            <w:r w:rsidRPr="00686349"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  <w:t xml:space="preserve"> branżowej szkoły I stopnia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686349" w:rsidRDefault="007C1E14" w:rsidP="001854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686349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7C1E14" w:rsidRPr="008F552F" w:rsidTr="000E1D12">
        <w:tc>
          <w:tcPr>
            <w:tcW w:w="2073" w:type="dxa"/>
            <w:shd w:val="clear" w:color="auto" w:fill="auto"/>
            <w:vAlign w:val="center"/>
          </w:tcPr>
          <w:p w:rsidR="007C1E14" w:rsidRPr="008F552F" w:rsidRDefault="007C1E14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8F552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215" w:type="dxa"/>
            <w:gridSpan w:val="3"/>
            <w:shd w:val="clear" w:color="auto" w:fill="FFFFFF" w:themeFill="background1"/>
            <w:vAlign w:val="center"/>
          </w:tcPr>
          <w:p w:rsidR="007C1E14" w:rsidRPr="008F552F" w:rsidRDefault="00B00303" w:rsidP="008130C4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18"/>
                <w:szCs w:val="18"/>
                <w:lang w:eastAsia="pl-PL"/>
              </w:rPr>
              <w:t>Kontynuacja podręcznika z klasy I</w:t>
            </w:r>
          </w:p>
        </w:tc>
      </w:tr>
      <w:tr w:rsidR="007C1E14" w:rsidRPr="008F552F" w:rsidTr="000E1D12">
        <w:tc>
          <w:tcPr>
            <w:tcW w:w="2073" w:type="dxa"/>
            <w:shd w:val="clear" w:color="auto" w:fill="auto"/>
            <w:vAlign w:val="center"/>
          </w:tcPr>
          <w:p w:rsidR="007C1E14" w:rsidRPr="008F552F" w:rsidRDefault="007C1E14" w:rsidP="002924F3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8F552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7C1E14" w:rsidRPr="008F552F" w:rsidRDefault="007C1E14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8F552F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>Stanisław Zając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7C1E14" w:rsidRPr="008F552F" w:rsidRDefault="00B00303" w:rsidP="008F552F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Dziś historia 2</w:t>
            </w:r>
            <w:r w:rsidR="007C1E14" w:rsidRPr="008F552F">
              <w:rPr>
                <w:b/>
                <w:color w:val="0F243E" w:themeColor="text2" w:themeShade="80"/>
                <w:sz w:val="20"/>
                <w:szCs w:val="20"/>
              </w:rPr>
              <w:t xml:space="preserve">. </w:t>
            </w:r>
            <w:r>
              <w:rPr>
                <w:b/>
                <w:color w:val="0F243E" w:themeColor="text2" w:themeShade="80"/>
                <w:sz w:val="20"/>
                <w:szCs w:val="20"/>
              </w:rPr>
              <w:t>Podręcznik dla klasy drugiej Branżowej Szkoły I Stopnia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8F552F" w:rsidRDefault="007C1E14" w:rsidP="008F552F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SOP </w:t>
            </w:r>
            <w:r w:rsidRPr="008F552F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Oświatowiec Toruń</w:t>
            </w:r>
          </w:p>
        </w:tc>
      </w:tr>
      <w:tr w:rsidR="007C1E14" w:rsidRPr="004644EF" w:rsidTr="000E1D12">
        <w:tc>
          <w:tcPr>
            <w:tcW w:w="2073" w:type="dxa"/>
            <w:shd w:val="clear" w:color="auto" w:fill="auto"/>
            <w:vAlign w:val="center"/>
          </w:tcPr>
          <w:p w:rsidR="007C1E14" w:rsidRPr="00AC6BB5" w:rsidRDefault="007C1E14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AC6BB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C1E14" w:rsidRPr="00AC6BB5" w:rsidRDefault="007C1E14" w:rsidP="00185445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AC6BB5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Grzegorz </w:t>
            </w:r>
            <w:proofErr w:type="spellStart"/>
            <w:r w:rsidRPr="00AC6BB5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>Kornaś</w:t>
            </w:r>
            <w:proofErr w:type="spellEnd"/>
          </w:p>
        </w:tc>
        <w:tc>
          <w:tcPr>
            <w:tcW w:w="2840" w:type="dxa"/>
            <w:shd w:val="clear" w:color="auto" w:fill="auto"/>
            <w:vAlign w:val="center"/>
          </w:tcPr>
          <w:p w:rsidR="007C1E14" w:rsidRPr="00AC6BB5" w:rsidRDefault="00B00303" w:rsidP="00185445">
            <w:pPr>
              <w:jc w:val="center"/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17365D" w:themeColor="text2" w:themeShade="BF"/>
                <w:sz w:val="20"/>
                <w:szCs w:val="20"/>
                <w:lang w:eastAsia="pl-PL"/>
              </w:rPr>
              <w:t>Fizyka 2</w:t>
            </w:r>
            <w:r w:rsidR="007C1E14" w:rsidRPr="00AC6BB5">
              <w:rPr>
                <w:rFonts w:eastAsia="Times New Roman" w:cstheme="minorHAnsi"/>
                <w:b/>
                <w:bCs/>
                <w:color w:val="17365D" w:themeColor="text2" w:themeShade="BF"/>
                <w:sz w:val="20"/>
                <w:szCs w:val="20"/>
                <w:lang w:eastAsia="pl-PL"/>
              </w:rPr>
              <w:t>.</w:t>
            </w:r>
            <w:r w:rsidR="000E1D12">
              <w:rPr>
                <w:rFonts w:eastAsia="Times New Roman" w:cstheme="minorHAnsi"/>
                <w:b/>
                <w:bCs/>
                <w:color w:val="17365D" w:themeColor="text2" w:themeShade="BF"/>
                <w:sz w:val="20"/>
                <w:szCs w:val="20"/>
                <w:lang w:eastAsia="pl-PL"/>
              </w:rPr>
              <w:t xml:space="preserve"> </w:t>
            </w:r>
            <w:r w:rsidR="007C1E14" w:rsidRPr="00AC6BB5"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  <w:t>Podręcznik dla szkoły branżowej</w:t>
            </w:r>
            <w:r w:rsidR="007C1E14" w:rsidRPr="00AC6BB5"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  <w:br/>
              <w:t xml:space="preserve"> I stopnia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1E14" w:rsidRPr="00AC6BB5" w:rsidRDefault="007C1E14" w:rsidP="001854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AC6BB5">
              <w:rPr>
                <w:b/>
                <w:color w:val="0F243E" w:themeColor="text2" w:themeShade="80"/>
                <w:sz w:val="20"/>
                <w:szCs w:val="20"/>
              </w:rPr>
              <w:t>OPERON</w:t>
            </w:r>
          </w:p>
        </w:tc>
      </w:tr>
      <w:tr w:rsidR="007C1E14" w:rsidRPr="004644EF" w:rsidTr="000E1D12">
        <w:tc>
          <w:tcPr>
            <w:tcW w:w="2073" w:type="dxa"/>
            <w:shd w:val="clear" w:color="auto" w:fill="auto"/>
            <w:vAlign w:val="center"/>
          </w:tcPr>
          <w:p w:rsidR="007C1E14" w:rsidRPr="00AC6BB5" w:rsidRDefault="007C1E14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AC6BB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C1E14" w:rsidRPr="00AC6BB5" w:rsidRDefault="007C1E14" w:rsidP="00185445">
            <w:pPr>
              <w:jc w:val="center"/>
              <w:rPr>
                <w:i/>
                <w:color w:val="0F243E" w:themeColor="text2" w:themeShade="80"/>
                <w:sz w:val="18"/>
                <w:szCs w:val="18"/>
              </w:rPr>
            </w:pPr>
            <w:r w:rsidRPr="00AC6BB5">
              <w:rPr>
                <w:i/>
                <w:color w:val="17365D" w:themeColor="text2" w:themeShade="BF"/>
                <w:sz w:val="18"/>
                <w:szCs w:val="18"/>
              </w:rPr>
              <w:t xml:space="preserve">Wojciech Babiński, Karolina </w:t>
            </w:r>
            <w:proofErr w:type="spellStart"/>
            <w:r w:rsidRPr="00AC6BB5">
              <w:rPr>
                <w:i/>
                <w:color w:val="17365D" w:themeColor="text2" w:themeShade="BF"/>
                <w:sz w:val="18"/>
                <w:szCs w:val="18"/>
              </w:rPr>
              <w:t>Wej</w:t>
            </w:r>
            <w:proofErr w:type="spellEnd"/>
          </w:p>
        </w:tc>
        <w:tc>
          <w:tcPr>
            <w:tcW w:w="2840" w:type="dxa"/>
            <w:shd w:val="clear" w:color="auto" w:fill="auto"/>
            <w:vAlign w:val="center"/>
          </w:tcPr>
          <w:p w:rsidR="007C1E14" w:rsidRPr="00AC6BB5" w:rsidRDefault="00B00303" w:rsidP="001854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17365D" w:themeColor="text2" w:themeShade="BF"/>
                <w:sz w:val="20"/>
                <w:szCs w:val="20"/>
              </w:rPr>
              <w:t>To się liczy 2</w:t>
            </w:r>
            <w:r w:rsidR="007C1E14" w:rsidRPr="00AC6BB5">
              <w:rPr>
                <w:b/>
                <w:color w:val="17365D" w:themeColor="text2" w:themeShade="BF"/>
                <w:sz w:val="20"/>
                <w:szCs w:val="20"/>
              </w:rPr>
              <w:t>. Podręcznik do matematyki dla klasy I</w:t>
            </w:r>
            <w:r>
              <w:rPr>
                <w:b/>
                <w:color w:val="17365D" w:themeColor="text2" w:themeShade="BF"/>
                <w:sz w:val="20"/>
                <w:szCs w:val="20"/>
              </w:rPr>
              <w:t>I</w:t>
            </w:r>
            <w:r w:rsidR="007C1E14" w:rsidRPr="00AC6BB5">
              <w:rPr>
                <w:b/>
                <w:color w:val="17365D" w:themeColor="text2" w:themeShade="BF"/>
                <w:sz w:val="20"/>
                <w:szCs w:val="20"/>
              </w:rPr>
              <w:t xml:space="preserve"> branżowej szkoły I stopnia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1E14" w:rsidRPr="00AC6BB5" w:rsidRDefault="007C1E14" w:rsidP="001854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AC6BB5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7C1E14" w:rsidRPr="008F552F" w:rsidTr="000E1D12">
        <w:tc>
          <w:tcPr>
            <w:tcW w:w="2073" w:type="dxa"/>
            <w:shd w:val="clear" w:color="auto" w:fill="auto"/>
            <w:vAlign w:val="center"/>
          </w:tcPr>
          <w:p w:rsidR="007C1E14" w:rsidRPr="008F552F" w:rsidRDefault="007C1E14" w:rsidP="008130C4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8F552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7C1E14" w:rsidRPr="008F552F" w:rsidRDefault="00381447" w:rsidP="00185445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Nie wymagany 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B00303" w:rsidRPr="008F552F" w:rsidRDefault="00B00303" w:rsidP="00185445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8F552F" w:rsidRDefault="007C1E14" w:rsidP="00185445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7C1E14" w:rsidRPr="00113F87" w:rsidTr="000E1D12">
        <w:tc>
          <w:tcPr>
            <w:tcW w:w="2073" w:type="dxa"/>
            <w:shd w:val="clear" w:color="auto" w:fill="auto"/>
            <w:vAlign w:val="center"/>
          </w:tcPr>
          <w:p w:rsidR="007C1E14" w:rsidRPr="00113F87" w:rsidRDefault="007C1E14" w:rsidP="00E62DF4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113F87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7C1E14" w:rsidRPr="00113F87" w:rsidRDefault="007C1E14" w:rsidP="002362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Beata Jakubik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7C1E14" w:rsidRPr="00113F87" w:rsidRDefault="0023623B" w:rsidP="001854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Biologia 2. Podręcznik do Szkoły Branżowej I Stopnia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113F87" w:rsidRDefault="007C1E14" w:rsidP="001854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Operon</w:t>
            </w:r>
          </w:p>
        </w:tc>
      </w:tr>
      <w:tr w:rsidR="00F96057" w:rsidRPr="00113F87" w:rsidTr="000E1D12">
        <w:tc>
          <w:tcPr>
            <w:tcW w:w="2073" w:type="dxa"/>
            <w:shd w:val="clear" w:color="auto" w:fill="auto"/>
            <w:vAlign w:val="center"/>
          </w:tcPr>
          <w:p w:rsidR="00F96057" w:rsidRPr="00113F87" w:rsidRDefault="00F96057" w:rsidP="00E62DF4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Edukacja obywatelska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F96057" w:rsidRDefault="00F96057" w:rsidP="0023623B">
            <w:pPr>
              <w:jc w:val="center"/>
              <w:rPr>
                <w:i/>
                <w:sz w:val="20"/>
                <w:szCs w:val="20"/>
              </w:rPr>
            </w:pPr>
            <w:r w:rsidRPr="00F96057">
              <w:rPr>
                <w:i/>
                <w:sz w:val="20"/>
                <w:szCs w:val="20"/>
              </w:rPr>
              <w:t>Joanna Niszcz i Stanisław Zając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F96057" w:rsidRDefault="00F96057" w:rsidP="00F96057">
            <w:pPr>
              <w:jc w:val="center"/>
              <w:rPr>
                <w:b/>
                <w:sz w:val="20"/>
                <w:szCs w:val="20"/>
              </w:rPr>
            </w:pPr>
            <w:r w:rsidRPr="00F96057">
              <w:rPr>
                <w:b/>
                <w:sz w:val="20"/>
                <w:szCs w:val="20"/>
              </w:rPr>
              <w:t>Edukacja obywatelska 1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F96057">
              <w:rPr>
                <w:b/>
                <w:sz w:val="20"/>
                <w:szCs w:val="20"/>
              </w:rPr>
              <w:t>Szkoła branżowa I stopnia</w:t>
            </w:r>
            <w:bookmarkStart w:id="0" w:name="_GoBack"/>
            <w:bookmarkEnd w:id="0"/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F96057" w:rsidRDefault="00F96057" w:rsidP="001854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SOP</w:t>
            </w:r>
          </w:p>
        </w:tc>
      </w:tr>
    </w:tbl>
    <w:p w:rsidR="005012E2" w:rsidRDefault="005012E2">
      <w:pPr>
        <w:rPr>
          <w:color w:val="0F243E" w:themeColor="text2" w:themeShade="80"/>
          <w:sz w:val="20"/>
          <w:szCs w:val="20"/>
        </w:rPr>
      </w:pPr>
    </w:p>
    <w:p w:rsidR="00381447" w:rsidRDefault="00381447">
      <w:pPr>
        <w:rPr>
          <w:color w:val="0F243E" w:themeColor="text2" w:themeShade="80"/>
          <w:sz w:val="20"/>
          <w:szCs w:val="20"/>
        </w:rPr>
      </w:pPr>
    </w:p>
    <w:p w:rsidR="00381447" w:rsidRDefault="00381447">
      <w:pPr>
        <w:rPr>
          <w:color w:val="0F243E" w:themeColor="text2" w:themeShade="80"/>
          <w:sz w:val="20"/>
          <w:szCs w:val="20"/>
        </w:rPr>
      </w:pPr>
    </w:p>
    <w:p w:rsidR="0090184D" w:rsidRPr="002100C6" w:rsidRDefault="00381447">
      <w:pPr>
        <w:rPr>
          <w:color w:val="0F243E" w:themeColor="text2" w:themeShade="80"/>
          <w:sz w:val="20"/>
          <w:szCs w:val="20"/>
        </w:rPr>
      </w:pPr>
      <w:r w:rsidRPr="004644EF">
        <w:rPr>
          <w:b/>
          <w:color w:val="4F81BD" w:themeColor="accent1"/>
          <w:sz w:val="20"/>
          <w:szCs w:val="20"/>
        </w:rPr>
        <w:t>Przedmioty zawodowe</w:t>
      </w:r>
      <w:r>
        <w:rPr>
          <w:b/>
          <w:color w:val="4F81BD" w:themeColor="accent1"/>
          <w:sz w:val="20"/>
          <w:szCs w:val="20"/>
        </w:rPr>
        <w:t xml:space="preserve">   -   </w:t>
      </w:r>
      <w:r w:rsidRPr="00DD29C3">
        <w:rPr>
          <w:b/>
          <w:sz w:val="20"/>
          <w:szCs w:val="20"/>
        </w:rPr>
        <w:t>Materiały własne przygotowane przez nauczyciela</w:t>
      </w:r>
    </w:p>
    <w:sectPr w:rsidR="0090184D" w:rsidRPr="002100C6" w:rsidSect="004775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AE" w:rsidRDefault="006A63AE" w:rsidP="005012E2">
      <w:pPr>
        <w:spacing w:after="0" w:line="240" w:lineRule="auto"/>
      </w:pPr>
      <w:r>
        <w:separator/>
      </w:r>
    </w:p>
  </w:endnote>
  <w:endnote w:type="continuationSeparator" w:id="0">
    <w:p w:rsidR="006A63AE" w:rsidRDefault="006A63AE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20" w:rsidRDefault="00D1202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20" w:rsidRDefault="00D120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20" w:rsidRDefault="00D12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AE" w:rsidRDefault="006A63AE" w:rsidP="005012E2">
      <w:pPr>
        <w:spacing w:after="0" w:line="240" w:lineRule="auto"/>
      </w:pPr>
      <w:r>
        <w:separator/>
      </w:r>
    </w:p>
  </w:footnote>
  <w:footnote w:type="continuationSeparator" w:id="0">
    <w:p w:rsidR="006A63AE" w:rsidRDefault="006A63AE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20" w:rsidRDefault="00D1202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E2" w:rsidRDefault="00B963C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4CEE33" wp14:editId="4F5ACFA7">
              <wp:simplePos x="0" y="0"/>
              <wp:positionH relativeFrom="column">
                <wp:posOffset>1609319</wp:posOffset>
              </wp:positionH>
              <wp:positionV relativeFrom="paragraph">
                <wp:posOffset>-91135</wp:posOffset>
              </wp:positionV>
              <wp:extent cx="4623206" cy="1323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3206" cy="1323975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2020" w:rsidRPr="00D12020" w:rsidRDefault="00D12020" w:rsidP="00601E5D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0"/>
                              <w:szCs w:val="24"/>
                            </w:rPr>
                          </w:pPr>
                        </w:p>
                        <w:p w:rsidR="002010FC" w:rsidRPr="00D12020" w:rsidRDefault="002010FC" w:rsidP="00601E5D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</w:rPr>
                          </w:pPr>
                          <w:r w:rsidRPr="00D12020"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</w:rPr>
                            <w:t>Szkolny wykaz</w:t>
                          </w:r>
                          <w:r w:rsidR="000423C6" w:rsidRPr="00D12020"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</w:rPr>
                            <w:t xml:space="preserve"> podręczników - rok szkolny 2025 / 2026</w:t>
                          </w:r>
                        </w:p>
                        <w:p w:rsidR="005012E2" w:rsidRPr="00D12020" w:rsidRDefault="00BC064B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</w:rPr>
                          </w:pPr>
                          <w:r w:rsidRPr="00D12020"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  <w:u w:val="single"/>
                            </w:rPr>
                            <w:t>Branżowa Szkoła I Stopnia</w:t>
                          </w:r>
                          <w:r w:rsidR="002010FC" w:rsidRPr="00D12020"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</w:rPr>
                            <w:t xml:space="preserve"> - KLASA I</w:t>
                          </w:r>
                          <w:r w:rsidR="002D67DB" w:rsidRPr="00D12020">
                            <w:rPr>
                              <w:b/>
                              <w:color w:val="0F243E" w:themeColor="text2" w:themeShade="80"/>
                              <w:sz w:val="28"/>
                              <w:szCs w:val="24"/>
                            </w:rPr>
                            <w:t>I</w:t>
                          </w:r>
                        </w:p>
                        <w:p w:rsidR="004644EF" w:rsidRDefault="004644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14CEE3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26.7pt;margin-top:-7.2pt;width:364.0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" filled="f" stroked="f" strokeweight="2.5pt">
              <v:path arrowok="t"/>
              <v:textbox>
                <w:txbxContent>
                  <w:p w:rsidR="00D12020" w:rsidRPr="00D12020" w:rsidRDefault="00D12020" w:rsidP="00601E5D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0"/>
                        <w:szCs w:val="24"/>
                      </w:rPr>
                    </w:pPr>
                    <w:bookmarkStart w:id="1" w:name="_GoBack"/>
                    <w:bookmarkEnd w:id="1"/>
                  </w:p>
                  <w:p w:rsidR="002010FC" w:rsidRPr="00D12020" w:rsidRDefault="002010FC" w:rsidP="00601E5D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4"/>
                      </w:rPr>
                    </w:pPr>
                    <w:r w:rsidRPr="00D12020">
                      <w:rPr>
                        <w:b/>
                        <w:color w:val="0F243E" w:themeColor="text2" w:themeShade="80"/>
                        <w:sz w:val="28"/>
                        <w:szCs w:val="24"/>
                      </w:rPr>
                      <w:t>Szkolny wykaz</w:t>
                    </w:r>
                    <w:r w:rsidR="000423C6" w:rsidRPr="00D12020">
                      <w:rPr>
                        <w:b/>
                        <w:color w:val="0F243E" w:themeColor="text2" w:themeShade="80"/>
                        <w:sz w:val="28"/>
                        <w:szCs w:val="24"/>
                      </w:rPr>
                      <w:t xml:space="preserve"> podręczników - rok szkolny 2025 / 2026</w:t>
                    </w:r>
                  </w:p>
                  <w:p w:rsidR="005012E2" w:rsidRPr="00D12020" w:rsidRDefault="00BC064B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4"/>
                      </w:rPr>
                    </w:pPr>
                    <w:r w:rsidRPr="00D12020">
                      <w:rPr>
                        <w:b/>
                        <w:color w:val="0F243E" w:themeColor="text2" w:themeShade="80"/>
                        <w:sz w:val="28"/>
                        <w:szCs w:val="24"/>
                        <w:u w:val="single"/>
                      </w:rPr>
                      <w:t>Branżowa Szkoła I Stopnia</w:t>
                    </w:r>
                    <w:r w:rsidR="002010FC" w:rsidRPr="00D12020">
                      <w:rPr>
                        <w:b/>
                        <w:color w:val="0F243E" w:themeColor="text2" w:themeShade="80"/>
                        <w:sz w:val="28"/>
                        <w:szCs w:val="24"/>
                      </w:rPr>
                      <w:t xml:space="preserve"> - KLASA I</w:t>
                    </w:r>
                    <w:r w:rsidR="002D67DB" w:rsidRPr="00D12020">
                      <w:rPr>
                        <w:b/>
                        <w:color w:val="0F243E" w:themeColor="text2" w:themeShade="80"/>
                        <w:sz w:val="28"/>
                        <w:szCs w:val="24"/>
                      </w:rPr>
                      <w:t>I</w:t>
                    </w:r>
                  </w:p>
                  <w:p w:rsidR="004644EF" w:rsidRDefault="004644EF"/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69DD0B30" wp14:editId="60032240">
          <wp:extent cx="1492300" cy="994866"/>
          <wp:effectExtent l="0" t="0" r="0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872" cy="996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20" w:rsidRDefault="00D120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078A"/>
    <w:multiLevelType w:val="hybridMultilevel"/>
    <w:tmpl w:val="24C602B0"/>
    <w:lvl w:ilvl="0" w:tplc="F4E6C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626C6"/>
    <w:multiLevelType w:val="hybridMultilevel"/>
    <w:tmpl w:val="FB5CA79C"/>
    <w:lvl w:ilvl="0" w:tplc="B600A46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2404B"/>
    <w:rsid w:val="00040440"/>
    <w:rsid w:val="000423C6"/>
    <w:rsid w:val="00051F99"/>
    <w:rsid w:val="000A3C6D"/>
    <w:rsid w:val="000B7167"/>
    <w:rsid w:val="000C0FE9"/>
    <w:rsid w:val="000C3D9F"/>
    <w:rsid w:val="000D43CE"/>
    <w:rsid w:val="000E1D12"/>
    <w:rsid w:val="00113F87"/>
    <w:rsid w:val="0012440A"/>
    <w:rsid w:val="001667E0"/>
    <w:rsid w:val="00185445"/>
    <w:rsid w:val="001A3D78"/>
    <w:rsid w:val="001C4AA7"/>
    <w:rsid w:val="001E1B68"/>
    <w:rsid w:val="001F07AE"/>
    <w:rsid w:val="001F3C56"/>
    <w:rsid w:val="002010FC"/>
    <w:rsid w:val="002100C6"/>
    <w:rsid w:val="00225B3F"/>
    <w:rsid w:val="00230AAB"/>
    <w:rsid w:val="0023623B"/>
    <w:rsid w:val="00242A24"/>
    <w:rsid w:val="002617CF"/>
    <w:rsid w:val="00286235"/>
    <w:rsid w:val="00291D74"/>
    <w:rsid w:val="002924F3"/>
    <w:rsid w:val="002A32F1"/>
    <w:rsid w:val="002D67DB"/>
    <w:rsid w:val="00302C8B"/>
    <w:rsid w:val="00305D64"/>
    <w:rsid w:val="003423CC"/>
    <w:rsid w:val="00381447"/>
    <w:rsid w:val="003B29F7"/>
    <w:rsid w:val="003D293E"/>
    <w:rsid w:val="004303C0"/>
    <w:rsid w:val="004341CD"/>
    <w:rsid w:val="004354AE"/>
    <w:rsid w:val="0044269E"/>
    <w:rsid w:val="00457098"/>
    <w:rsid w:val="004644EF"/>
    <w:rsid w:val="004775B6"/>
    <w:rsid w:val="004826EF"/>
    <w:rsid w:val="0049339E"/>
    <w:rsid w:val="00496265"/>
    <w:rsid w:val="005012E2"/>
    <w:rsid w:val="0052205F"/>
    <w:rsid w:val="005778CA"/>
    <w:rsid w:val="00591EC4"/>
    <w:rsid w:val="005E4DE6"/>
    <w:rsid w:val="005F6FC1"/>
    <w:rsid w:val="00601410"/>
    <w:rsid w:val="00601E5D"/>
    <w:rsid w:val="006236DA"/>
    <w:rsid w:val="00626E66"/>
    <w:rsid w:val="00636CA2"/>
    <w:rsid w:val="00646324"/>
    <w:rsid w:val="006477AC"/>
    <w:rsid w:val="0065609B"/>
    <w:rsid w:val="006562BE"/>
    <w:rsid w:val="006810D1"/>
    <w:rsid w:val="00686349"/>
    <w:rsid w:val="006A63AE"/>
    <w:rsid w:val="006D6CE5"/>
    <w:rsid w:val="006F2F39"/>
    <w:rsid w:val="00727CF0"/>
    <w:rsid w:val="00764A12"/>
    <w:rsid w:val="00782EB1"/>
    <w:rsid w:val="00784FEF"/>
    <w:rsid w:val="0078670A"/>
    <w:rsid w:val="007C1E14"/>
    <w:rsid w:val="007E71BC"/>
    <w:rsid w:val="008130C4"/>
    <w:rsid w:val="00814128"/>
    <w:rsid w:val="00831D1C"/>
    <w:rsid w:val="008461AB"/>
    <w:rsid w:val="0085334C"/>
    <w:rsid w:val="0087310C"/>
    <w:rsid w:val="00884AE9"/>
    <w:rsid w:val="00887A57"/>
    <w:rsid w:val="008A5A8D"/>
    <w:rsid w:val="008B1B02"/>
    <w:rsid w:val="008B746D"/>
    <w:rsid w:val="008D52AB"/>
    <w:rsid w:val="008F552F"/>
    <w:rsid w:val="0090184D"/>
    <w:rsid w:val="00901F7B"/>
    <w:rsid w:val="00957C60"/>
    <w:rsid w:val="009635E8"/>
    <w:rsid w:val="00982C6D"/>
    <w:rsid w:val="00992417"/>
    <w:rsid w:val="009B37A7"/>
    <w:rsid w:val="009B6EE5"/>
    <w:rsid w:val="009B7A24"/>
    <w:rsid w:val="00A22A7D"/>
    <w:rsid w:val="00A250E7"/>
    <w:rsid w:val="00A34AF4"/>
    <w:rsid w:val="00A67D90"/>
    <w:rsid w:val="00AA29F2"/>
    <w:rsid w:val="00AC053B"/>
    <w:rsid w:val="00AC6BB5"/>
    <w:rsid w:val="00AD6399"/>
    <w:rsid w:val="00B00303"/>
    <w:rsid w:val="00B14C67"/>
    <w:rsid w:val="00B32DE8"/>
    <w:rsid w:val="00B332B9"/>
    <w:rsid w:val="00B34D57"/>
    <w:rsid w:val="00B501B1"/>
    <w:rsid w:val="00B82261"/>
    <w:rsid w:val="00B83C53"/>
    <w:rsid w:val="00B963C7"/>
    <w:rsid w:val="00BB3CDB"/>
    <w:rsid w:val="00BC064B"/>
    <w:rsid w:val="00C000EC"/>
    <w:rsid w:val="00C8000C"/>
    <w:rsid w:val="00C833D1"/>
    <w:rsid w:val="00C90D79"/>
    <w:rsid w:val="00CA2870"/>
    <w:rsid w:val="00CE1814"/>
    <w:rsid w:val="00CE2A33"/>
    <w:rsid w:val="00CE529F"/>
    <w:rsid w:val="00D0033A"/>
    <w:rsid w:val="00D12020"/>
    <w:rsid w:val="00D26A17"/>
    <w:rsid w:val="00D67545"/>
    <w:rsid w:val="00D900EA"/>
    <w:rsid w:val="00DC4736"/>
    <w:rsid w:val="00DD29C3"/>
    <w:rsid w:val="00DF4FF4"/>
    <w:rsid w:val="00E22D5E"/>
    <w:rsid w:val="00E50E2D"/>
    <w:rsid w:val="00E6190B"/>
    <w:rsid w:val="00E62DF4"/>
    <w:rsid w:val="00E6381C"/>
    <w:rsid w:val="00E801DB"/>
    <w:rsid w:val="00EB0254"/>
    <w:rsid w:val="00EB4720"/>
    <w:rsid w:val="00ED270F"/>
    <w:rsid w:val="00EE2045"/>
    <w:rsid w:val="00EE431D"/>
    <w:rsid w:val="00F51026"/>
    <w:rsid w:val="00F76D7F"/>
    <w:rsid w:val="00F930A7"/>
    <w:rsid w:val="00F94592"/>
    <w:rsid w:val="00F94B84"/>
    <w:rsid w:val="00F96057"/>
    <w:rsid w:val="00FB2941"/>
    <w:rsid w:val="00FE1C99"/>
    <w:rsid w:val="00FE6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4644EF"/>
    <w:pPr>
      <w:spacing w:after="160" w:line="259" w:lineRule="auto"/>
    </w:pPr>
    <w:rPr>
      <w:rFonts w:ascii="Calibri Light" w:eastAsia="Calibri" w:hAnsi="Calibri Light" w:cs="Times New Roman"/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96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4644EF"/>
    <w:pPr>
      <w:spacing w:after="160" w:line="259" w:lineRule="auto"/>
    </w:pPr>
    <w:rPr>
      <w:rFonts w:ascii="Calibri Light" w:eastAsia="Calibri" w:hAnsi="Calibri Light" w:cs="Times New Roman"/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96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D3E1-EFFC-4422-A86F-7A4EA954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Nauczyciel</cp:lastModifiedBy>
  <cp:revision>13</cp:revision>
  <cp:lastPrinted>2017-06-26T17:40:00Z</cp:lastPrinted>
  <dcterms:created xsi:type="dcterms:W3CDTF">2024-08-13T09:09:00Z</dcterms:created>
  <dcterms:modified xsi:type="dcterms:W3CDTF">2025-12-05T12:37:00Z</dcterms:modified>
</cp:coreProperties>
</file>